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792" w:tblpY="1"/>
        <w:tblOverlap w:val="never"/>
        <w:tblW w:w="10368" w:type="dxa"/>
        <w:tblLayout w:type="fixed"/>
        <w:tblLook w:val="01E0" w:firstRow="1" w:lastRow="1" w:firstColumn="1" w:lastColumn="1" w:noHBand="0" w:noVBand="0"/>
      </w:tblPr>
      <w:tblGrid>
        <w:gridCol w:w="1188"/>
        <w:gridCol w:w="5400"/>
        <w:gridCol w:w="3780"/>
      </w:tblGrid>
      <w:tr w:rsidR="00A66AEB" w:rsidRPr="00E0492C" w:rsidTr="00BA2046">
        <w:trPr>
          <w:trHeight w:val="1258"/>
        </w:trPr>
        <w:tc>
          <w:tcPr>
            <w:tcW w:w="1188" w:type="dxa"/>
          </w:tcPr>
          <w:p w:rsidR="00A66AEB" w:rsidRPr="00E0492C" w:rsidRDefault="00A66AEB" w:rsidP="00BA2046">
            <w:pPr>
              <w:pStyle w:val="a4"/>
              <w:ind w:right="-91"/>
              <w:jc w:val="left"/>
              <w:rPr>
                <w:b w:val="0"/>
                <w:spacing w:val="8"/>
                <w:lang w:val="el-GR"/>
              </w:rPr>
            </w:pPr>
            <w:r>
              <w:rPr>
                <w:noProof/>
                <w:lang w:val="el-GR"/>
              </w:rPr>
              <w:drawing>
                <wp:anchor distT="0" distB="0" distL="114300" distR="114300" simplePos="0" relativeHeight="251659264" behindDoc="1" locked="0" layoutInCell="1" allowOverlap="1" wp14:anchorId="2107CABE" wp14:editId="42F9AE7E">
                  <wp:simplePos x="0" y="0"/>
                  <wp:positionH relativeFrom="column">
                    <wp:posOffset>-60960</wp:posOffset>
                  </wp:positionH>
                  <wp:positionV relativeFrom="paragraph">
                    <wp:posOffset>635</wp:posOffset>
                  </wp:positionV>
                  <wp:extent cx="626110" cy="899795"/>
                  <wp:effectExtent l="0" t="0" r="2540" b="0"/>
                  <wp:wrapNone/>
                  <wp:docPr id="1" name="Εικόνα 1" descr="Περιγραφή: Περιγραφή: Περιγραφή: Περιγραφή: Περιγραφή: LOGO_UOA_C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Περιγραφή: Περιγραφή: Περιγραφή: LOGO_UOA_COL_bw"/>
                          <pic:cNvPicPr>
                            <a:picLocks noChangeAspect="1" noChangeArrowheads="1"/>
                          </pic:cNvPicPr>
                        </pic:nvPicPr>
                        <pic:blipFill>
                          <a:blip r:embed="rId6">
                            <a:extLst>
                              <a:ext uri="{28A0092B-C50C-407E-A947-70E740481C1C}">
                                <a14:useLocalDpi xmlns:a14="http://schemas.microsoft.com/office/drawing/2010/main" val="0"/>
                              </a:ext>
                            </a:extLst>
                          </a:blip>
                          <a:srcRect l="8240" t="6374" r="13734" b="6374"/>
                          <a:stretch>
                            <a:fillRect/>
                          </a:stretch>
                        </pic:blipFill>
                        <pic:spPr bwMode="auto">
                          <a:xfrm>
                            <a:off x="0" y="0"/>
                            <a:ext cx="626110"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00" w:type="dxa"/>
          </w:tcPr>
          <w:p w:rsidR="00A66AEB" w:rsidRPr="009920F8" w:rsidRDefault="00A66AEB" w:rsidP="00BA2046">
            <w:pPr>
              <w:pStyle w:val="a4"/>
              <w:ind w:right="-91"/>
              <w:jc w:val="left"/>
              <w:rPr>
                <w:spacing w:val="8"/>
                <w:sz w:val="22"/>
                <w:lang w:val="en-US"/>
              </w:rPr>
            </w:pPr>
          </w:p>
          <w:p w:rsidR="00A66AEB" w:rsidRPr="009920F8" w:rsidRDefault="00A66AEB" w:rsidP="00BA2046">
            <w:pPr>
              <w:pStyle w:val="a4"/>
              <w:ind w:right="-86"/>
              <w:jc w:val="left"/>
              <w:rPr>
                <w:b w:val="0"/>
                <w:spacing w:val="8"/>
                <w:sz w:val="22"/>
                <w:lang w:val="el-GR"/>
              </w:rPr>
            </w:pPr>
            <w:r w:rsidRPr="009920F8">
              <w:rPr>
                <w:b w:val="0"/>
                <w:spacing w:val="8"/>
                <w:sz w:val="22"/>
                <w:lang w:val="el-GR"/>
              </w:rPr>
              <w:t>ΕΛΛΗΝΙΚΗ ΔΗΜΟΚΡΑΤΙΑ</w:t>
            </w:r>
          </w:p>
          <w:p w:rsidR="00A66AEB" w:rsidRPr="009920F8" w:rsidRDefault="00A66AEB" w:rsidP="00BA2046">
            <w:pPr>
              <w:pStyle w:val="a3"/>
              <w:ind w:right="-86"/>
              <w:jc w:val="left"/>
              <w:rPr>
                <w:color w:val="000000"/>
                <w:sz w:val="32"/>
              </w:rPr>
            </w:pPr>
            <w:proofErr w:type="spellStart"/>
            <w:r w:rsidRPr="009920F8">
              <w:rPr>
                <w:color w:val="000000"/>
                <w:sz w:val="32"/>
              </w:rPr>
              <w:t>Εθνικόν</w:t>
            </w:r>
            <w:proofErr w:type="spellEnd"/>
            <w:r w:rsidRPr="009920F8">
              <w:rPr>
                <w:color w:val="000000"/>
                <w:sz w:val="32"/>
              </w:rPr>
              <w:t xml:space="preserve"> και </w:t>
            </w:r>
            <w:proofErr w:type="spellStart"/>
            <w:r w:rsidRPr="009920F8">
              <w:rPr>
                <w:color w:val="000000"/>
                <w:sz w:val="32"/>
              </w:rPr>
              <w:t>Καποδιστριακόν</w:t>
            </w:r>
            <w:proofErr w:type="spellEnd"/>
          </w:p>
          <w:p w:rsidR="00A66AEB" w:rsidRPr="00074D5A" w:rsidRDefault="00A66AEB" w:rsidP="00BA2046">
            <w:pPr>
              <w:pStyle w:val="2"/>
              <w:spacing w:before="0" w:after="0"/>
              <w:ind w:right="-86"/>
              <w:rPr>
                <w:rFonts w:ascii="Times New Roman" w:eastAsia="Calibri" w:hAnsi="Times New Roman"/>
                <w:bCs w:val="0"/>
                <w:i w:val="0"/>
                <w:color w:val="000000"/>
                <w:sz w:val="32"/>
                <w:szCs w:val="24"/>
                <w:lang w:val="el-GR"/>
              </w:rPr>
            </w:pPr>
            <w:r w:rsidRPr="00074D5A">
              <w:rPr>
                <w:rFonts w:ascii="Times New Roman" w:eastAsia="Calibri" w:hAnsi="Times New Roman"/>
                <w:bCs w:val="0"/>
                <w:i w:val="0"/>
                <w:color w:val="000000"/>
                <w:sz w:val="32"/>
                <w:szCs w:val="24"/>
                <w:lang w:val="el-GR"/>
              </w:rPr>
              <w:t>Πανεπιστήμιον Αθηνών</w:t>
            </w:r>
          </w:p>
          <w:p w:rsidR="00A66AEB" w:rsidRPr="00663FFE" w:rsidRDefault="00A66AEB" w:rsidP="00BA2046">
            <w:pPr>
              <w:rPr>
                <w:b/>
                <w:w w:val="96"/>
                <w:sz w:val="18"/>
                <w:szCs w:val="18"/>
              </w:rPr>
            </w:pPr>
            <w:r w:rsidRPr="00663FFE">
              <w:rPr>
                <w:b/>
                <w:w w:val="96"/>
                <w:sz w:val="18"/>
                <w:szCs w:val="18"/>
              </w:rPr>
              <w:t>ΣΧΟΛΗ ΕΠΙΣΤΗΜΗΣ ΦΥΣΙΚΗΣ ΑΓΩΓΗΣ &amp; ΑΘΛΗΤΙΣΜΟΥ</w:t>
            </w:r>
          </w:p>
          <w:p w:rsidR="00A66AEB" w:rsidRDefault="00A66AEB" w:rsidP="00BA2046">
            <w:pPr>
              <w:rPr>
                <w:b/>
                <w:w w:val="96"/>
                <w:sz w:val="18"/>
                <w:szCs w:val="18"/>
              </w:rPr>
            </w:pPr>
            <w:r w:rsidRPr="000E393D">
              <w:rPr>
                <w:b/>
                <w:w w:val="96"/>
                <w:sz w:val="18"/>
                <w:szCs w:val="18"/>
              </w:rPr>
              <w:t xml:space="preserve">ΤΜΗΜΑ ΕΠΙΣΤΗΜΗΣ ΦΥΣΙΚΗΣ </w:t>
            </w:r>
            <w:r>
              <w:rPr>
                <w:b/>
                <w:w w:val="96"/>
                <w:sz w:val="18"/>
                <w:szCs w:val="18"/>
              </w:rPr>
              <w:t xml:space="preserve"> </w:t>
            </w:r>
            <w:r w:rsidRPr="000E393D">
              <w:rPr>
                <w:b/>
                <w:w w:val="96"/>
                <w:sz w:val="18"/>
                <w:szCs w:val="18"/>
              </w:rPr>
              <w:t>ΑΓΩΓΗΣ &amp; ΑΘΛΗΤΙΣΜΟΥ</w:t>
            </w:r>
          </w:p>
          <w:p w:rsidR="00A66AEB" w:rsidRDefault="00A66AEB" w:rsidP="00BA2046">
            <w:pPr>
              <w:spacing w:line="120" w:lineRule="auto"/>
              <w:rPr>
                <w:b/>
                <w:w w:val="96"/>
                <w:sz w:val="18"/>
                <w:szCs w:val="18"/>
              </w:rPr>
            </w:pPr>
          </w:p>
          <w:p w:rsidR="00A66AEB" w:rsidRPr="009920F8" w:rsidRDefault="00A66AEB" w:rsidP="00BA2046">
            <w:pPr>
              <w:rPr>
                <w:w w:val="96"/>
                <w:sz w:val="18"/>
              </w:rPr>
            </w:pPr>
            <w:r w:rsidRPr="009920F8">
              <w:rPr>
                <w:w w:val="96"/>
                <w:sz w:val="18"/>
              </w:rPr>
              <w:t>Διεύθυνση: Εθνικής Αντίστασης 41 Τ.Κ. 172 37 Δάφνη</w:t>
            </w:r>
          </w:p>
          <w:p w:rsidR="00A66AEB" w:rsidRPr="009920F8" w:rsidRDefault="00A66AEB" w:rsidP="00BA2046">
            <w:pPr>
              <w:rPr>
                <w:w w:val="96"/>
                <w:sz w:val="18"/>
              </w:rPr>
            </w:pPr>
            <w:r w:rsidRPr="009920F8">
              <w:rPr>
                <w:w w:val="96"/>
                <w:sz w:val="18"/>
              </w:rPr>
              <w:t>Τηλέφωνο</w:t>
            </w:r>
            <w:r w:rsidRPr="009920F8">
              <w:rPr>
                <w:w w:val="96"/>
                <w:sz w:val="18"/>
                <w:lang w:val="en-US"/>
              </w:rPr>
              <w:t xml:space="preserve">: 210 </w:t>
            </w:r>
            <w:r w:rsidRPr="009920F8">
              <w:rPr>
                <w:w w:val="96"/>
                <w:sz w:val="18"/>
              </w:rPr>
              <w:t>7276031</w:t>
            </w:r>
          </w:p>
          <w:p w:rsidR="00A66AEB" w:rsidRPr="009920F8" w:rsidRDefault="00A66AEB" w:rsidP="00BA2046">
            <w:pPr>
              <w:rPr>
                <w:sz w:val="20"/>
              </w:rPr>
            </w:pPr>
            <w:r w:rsidRPr="009920F8">
              <w:rPr>
                <w:sz w:val="18"/>
                <w:szCs w:val="18"/>
                <w:lang w:val="en-US"/>
              </w:rPr>
              <w:t>Fax</w:t>
            </w:r>
            <w:r w:rsidRPr="009920F8">
              <w:rPr>
                <w:sz w:val="18"/>
                <w:szCs w:val="18"/>
              </w:rPr>
              <w:t>: 210 7276028</w:t>
            </w:r>
          </w:p>
        </w:tc>
        <w:tc>
          <w:tcPr>
            <w:tcW w:w="3780" w:type="dxa"/>
          </w:tcPr>
          <w:p w:rsidR="00A66AEB" w:rsidRPr="00E0492C" w:rsidRDefault="00A66AEB" w:rsidP="00BA2046"/>
        </w:tc>
      </w:tr>
    </w:tbl>
    <w:p w:rsidR="00A66AEB" w:rsidRDefault="00A66AEB" w:rsidP="00A66AEB">
      <w:pPr>
        <w:jc w:val="center"/>
        <w:rPr>
          <w:rFonts w:ascii="Times New Roman" w:hAnsi="Times New Roman" w:cs="Times New Roman"/>
          <w:b/>
          <w:lang w:val="en-US"/>
        </w:rPr>
      </w:pPr>
    </w:p>
    <w:p w:rsidR="00A66AEB" w:rsidRPr="007D2DD5" w:rsidRDefault="00A66AEB" w:rsidP="00A66AEB">
      <w:pPr>
        <w:jc w:val="center"/>
        <w:rPr>
          <w:rFonts w:ascii="Times New Roman" w:hAnsi="Times New Roman" w:cs="Times New Roman"/>
          <w:b/>
        </w:rPr>
      </w:pPr>
      <w:r w:rsidRPr="007D2DD5">
        <w:rPr>
          <w:rFonts w:ascii="Times New Roman" w:hAnsi="Times New Roman" w:cs="Times New Roman"/>
          <w:b/>
        </w:rPr>
        <w:t>ΠΡΟΚΗΡΥΞΗ</w:t>
      </w:r>
    </w:p>
    <w:p w:rsidR="00A66AEB" w:rsidRDefault="00A66AEB" w:rsidP="00A66AEB">
      <w:pPr>
        <w:ind w:right="-1759"/>
        <w:rPr>
          <w:rFonts w:ascii="Times New Roman" w:hAnsi="Times New Roman" w:cs="Times New Roman"/>
        </w:rPr>
      </w:pPr>
    </w:p>
    <w:p w:rsidR="00A66AEB" w:rsidRPr="00FC368D" w:rsidRDefault="00A66AEB" w:rsidP="00A66AEB">
      <w:pPr>
        <w:ind w:right="-540"/>
        <w:rPr>
          <w:rFonts w:ascii="Times New Roman" w:hAnsi="Times New Roman" w:cs="Times New Roman"/>
          <w:sz w:val="22"/>
          <w:szCs w:val="22"/>
        </w:rPr>
      </w:pPr>
      <w:r w:rsidRPr="00FC368D">
        <w:rPr>
          <w:rFonts w:ascii="Times New Roman" w:hAnsi="Times New Roman" w:cs="Times New Roman"/>
          <w:sz w:val="22"/>
          <w:szCs w:val="22"/>
        </w:rPr>
        <w:t xml:space="preserve">ΤΜΗΜΑ ΕΠΙΣΤΗΜΗΣ ΦΥΣΙΚΗΣ ΑΓΩΓΗΣ ΚΑΙ ΑΘΛΗΤΙΣΜΟΥ (ΦΕΚ </w:t>
      </w:r>
      <w:r w:rsidRPr="00A66AEB">
        <w:rPr>
          <w:rFonts w:ascii="Times New Roman" w:hAnsi="Times New Roman" w:cs="Times New Roman"/>
          <w:sz w:val="22"/>
          <w:szCs w:val="22"/>
        </w:rPr>
        <w:t>1134</w:t>
      </w:r>
      <w:r w:rsidRPr="00FC368D">
        <w:rPr>
          <w:rFonts w:ascii="Times New Roman" w:hAnsi="Times New Roman" w:cs="Times New Roman"/>
          <w:sz w:val="22"/>
          <w:szCs w:val="22"/>
        </w:rPr>
        <w:t>/</w:t>
      </w:r>
      <w:r w:rsidRPr="00A66AEB">
        <w:rPr>
          <w:rFonts w:ascii="Times New Roman" w:hAnsi="Times New Roman" w:cs="Times New Roman"/>
          <w:sz w:val="22"/>
          <w:szCs w:val="22"/>
        </w:rPr>
        <w:t>7</w:t>
      </w:r>
      <w:r w:rsidRPr="00FC368D">
        <w:rPr>
          <w:rFonts w:ascii="Times New Roman" w:hAnsi="Times New Roman" w:cs="Times New Roman"/>
          <w:sz w:val="22"/>
          <w:szCs w:val="22"/>
        </w:rPr>
        <w:t>-</w:t>
      </w:r>
      <w:r w:rsidRPr="00A66AEB">
        <w:rPr>
          <w:rFonts w:ascii="Times New Roman" w:hAnsi="Times New Roman" w:cs="Times New Roman"/>
          <w:sz w:val="22"/>
          <w:szCs w:val="22"/>
        </w:rPr>
        <w:t>10</w:t>
      </w:r>
      <w:r w:rsidRPr="00FC368D">
        <w:rPr>
          <w:rFonts w:ascii="Times New Roman" w:hAnsi="Times New Roman" w:cs="Times New Roman"/>
          <w:sz w:val="22"/>
          <w:szCs w:val="22"/>
        </w:rPr>
        <w:t xml:space="preserve">-13 </w:t>
      </w:r>
      <w:proofErr w:type="spellStart"/>
      <w:r w:rsidRPr="00FC368D">
        <w:rPr>
          <w:rFonts w:ascii="Times New Roman" w:hAnsi="Times New Roman" w:cs="Times New Roman"/>
          <w:sz w:val="22"/>
          <w:szCs w:val="22"/>
        </w:rPr>
        <w:t>τ.Γ΄</w:t>
      </w:r>
      <w:proofErr w:type="spellEnd"/>
      <w:r w:rsidRPr="00A66AEB">
        <w:rPr>
          <w:rFonts w:ascii="Times New Roman" w:hAnsi="Times New Roman" w:cs="Times New Roman"/>
          <w:sz w:val="22"/>
          <w:szCs w:val="22"/>
        </w:rPr>
        <w:t xml:space="preserve"> </w:t>
      </w:r>
      <w:r>
        <w:rPr>
          <w:rFonts w:ascii="Times New Roman" w:hAnsi="Times New Roman" w:cs="Times New Roman"/>
          <w:sz w:val="22"/>
          <w:szCs w:val="22"/>
        </w:rPr>
        <w:t xml:space="preserve">και 1135/7-10-2013 </w:t>
      </w:r>
      <w:proofErr w:type="spellStart"/>
      <w:r>
        <w:rPr>
          <w:rFonts w:ascii="Times New Roman" w:hAnsi="Times New Roman" w:cs="Times New Roman"/>
          <w:sz w:val="22"/>
          <w:szCs w:val="22"/>
        </w:rPr>
        <w:t>τ.Γ΄</w:t>
      </w:r>
      <w:proofErr w:type="spellEnd"/>
      <w:r w:rsidRPr="00FC368D">
        <w:rPr>
          <w:rFonts w:ascii="Times New Roman" w:hAnsi="Times New Roman" w:cs="Times New Roman"/>
          <w:sz w:val="22"/>
          <w:szCs w:val="22"/>
        </w:rPr>
        <w:t>)</w:t>
      </w:r>
    </w:p>
    <w:p w:rsidR="00A66AEB" w:rsidRDefault="00A66AEB" w:rsidP="00A66AEB">
      <w:pPr>
        <w:rPr>
          <w:rFonts w:ascii="Times New Roman" w:hAnsi="Times New Roman" w:cs="Times New Roman"/>
        </w:rPr>
      </w:pPr>
      <w:r>
        <w:rPr>
          <w:rFonts w:ascii="Times New Roman" w:hAnsi="Times New Roman" w:cs="Times New Roman"/>
        </w:rPr>
        <w:t>Εθνικής Αντιστάσεως 41, Τ.Κ. 17237 – Δάφνη</w:t>
      </w:r>
    </w:p>
    <w:p w:rsidR="00A66AEB" w:rsidRPr="00362B51" w:rsidRDefault="00A66AEB" w:rsidP="00A66AEB">
      <w:pPr>
        <w:rPr>
          <w:rFonts w:ascii="Times New Roman" w:hAnsi="Times New Roman" w:cs="Times New Roman"/>
          <w:b/>
        </w:rPr>
      </w:pPr>
      <w:r w:rsidRPr="00482DF0">
        <w:rPr>
          <w:rFonts w:ascii="Times New Roman" w:hAnsi="Times New Roman" w:cs="Times New Roman"/>
          <w:b/>
        </w:rPr>
        <w:t xml:space="preserve">Τομέας: </w:t>
      </w:r>
      <w:r>
        <w:rPr>
          <w:rFonts w:ascii="Times New Roman" w:hAnsi="Times New Roman" w:cs="Times New Roman"/>
          <w:b/>
        </w:rPr>
        <w:t>Γυμναστικής &amp; Χορού</w:t>
      </w:r>
    </w:p>
    <w:p w:rsidR="00A66AEB" w:rsidRDefault="00A66AEB" w:rsidP="00A66AEB">
      <w:pPr>
        <w:rPr>
          <w:rFonts w:ascii="Times New Roman" w:hAnsi="Times New Roman" w:cs="Times New Roman"/>
        </w:rPr>
      </w:pPr>
      <w:r>
        <w:rPr>
          <w:rFonts w:ascii="Times New Roman" w:hAnsi="Times New Roman" w:cs="Times New Roman"/>
        </w:rPr>
        <w:t>Αριθμός Προκήρυξης: 121302</w:t>
      </w:r>
      <w:r>
        <w:rPr>
          <w:rFonts w:ascii="Times New Roman" w:hAnsi="Times New Roman" w:cs="Times New Roman"/>
        </w:rPr>
        <w:t>3775</w:t>
      </w:r>
      <w:r>
        <w:rPr>
          <w:rFonts w:ascii="Times New Roman" w:hAnsi="Times New Roman" w:cs="Times New Roman"/>
        </w:rPr>
        <w:t>/</w:t>
      </w:r>
      <w:r>
        <w:rPr>
          <w:rFonts w:ascii="Times New Roman" w:hAnsi="Times New Roman" w:cs="Times New Roman"/>
        </w:rPr>
        <w:t>7</w:t>
      </w:r>
      <w:r>
        <w:rPr>
          <w:rFonts w:ascii="Times New Roman" w:hAnsi="Times New Roman" w:cs="Times New Roman"/>
        </w:rPr>
        <w:t>-</w:t>
      </w:r>
      <w:r>
        <w:rPr>
          <w:rFonts w:ascii="Times New Roman" w:hAnsi="Times New Roman" w:cs="Times New Roman"/>
        </w:rPr>
        <w:t>8</w:t>
      </w:r>
      <w:r>
        <w:rPr>
          <w:rFonts w:ascii="Times New Roman" w:hAnsi="Times New Roman" w:cs="Times New Roman"/>
        </w:rPr>
        <w:t>-2013 (ΑΔΑ: ΒΙΨ</w:t>
      </w:r>
      <w:r>
        <w:rPr>
          <w:rFonts w:ascii="Times New Roman" w:hAnsi="Times New Roman" w:cs="Times New Roman"/>
        </w:rPr>
        <w:t>Ξ</w:t>
      </w:r>
      <w:r>
        <w:rPr>
          <w:rFonts w:ascii="Times New Roman" w:hAnsi="Times New Roman" w:cs="Times New Roman"/>
        </w:rPr>
        <w:t>46ΨΖ2Ν-</w:t>
      </w:r>
      <w:r>
        <w:rPr>
          <w:rFonts w:ascii="Times New Roman" w:hAnsi="Times New Roman" w:cs="Times New Roman"/>
        </w:rPr>
        <w:t>ΥΕΨ</w:t>
      </w:r>
      <w:r>
        <w:rPr>
          <w:rFonts w:ascii="Times New Roman" w:hAnsi="Times New Roman" w:cs="Times New Roman"/>
        </w:rPr>
        <w:t>)</w:t>
      </w:r>
    </w:p>
    <w:p w:rsidR="00A66AEB" w:rsidRDefault="00A66AEB" w:rsidP="00A66AEB">
      <w:pPr>
        <w:numPr>
          <w:ilvl w:val="0"/>
          <w:numId w:val="1"/>
        </w:numPr>
        <w:tabs>
          <w:tab w:val="clear" w:pos="720"/>
          <w:tab w:val="left" w:pos="360"/>
        </w:tabs>
        <w:ind w:left="360"/>
        <w:rPr>
          <w:rFonts w:ascii="Times New Roman" w:hAnsi="Times New Roman" w:cs="Times New Roman"/>
          <w:b/>
        </w:rPr>
      </w:pPr>
      <w:r w:rsidRPr="00482DF0">
        <w:rPr>
          <w:rFonts w:ascii="Times New Roman" w:hAnsi="Times New Roman" w:cs="Times New Roman"/>
          <w:b/>
        </w:rPr>
        <w:t xml:space="preserve">Μια θέση ΔΕΠ στη βαθμίδα του </w:t>
      </w:r>
      <w:r>
        <w:rPr>
          <w:rFonts w:ascii="Times New Roman" w:hAnsi="Times New Roman" w:cs="Times New Roman"/>
          <w:b/>
        </w:rPr>
        <w:t xml:space="preserve">Καθηγητή </w:t>
      </w:r>
      <w:r>
        <w:rPr>
          <w:rFonts w:ascii="Times New Roman" w:hAnsi="Times New Roman" w:cs="Times New Roman"/>
          <w:b/>
        </w:rPr>
        <w:t xml:space="preserve">πρώτης βαθμίδας </w:t>
      </w:r>
      <w:r w:rsidRPr="00482DF0">
        <w:rPr>
          <w:rFonts w:ascii="Times New Roman" w:hAnsi="Times New Roman" w:cs="Times New Roman"/>
          <w:b/>
        </w:rPr>
        <w:t>με γνωστικό αντικείμενο «</w:t>
      </w:r>
      <w:r>
        <w:rPr>
          <w:rFonts w:ascii="Times New Roman" w:hAnsi="Times New Roman" w:cs="Times New Roman"/>
          <w:b/>
        </w:rPr>
        <w:t>Ενόργανη Γυμναστική</w:t>
      </w:r>
      <w:r w:rsidRPr="00482DF0">
        <w:rPr>
          <w:rFonts w:ascii="Times New Roman" w:hAnsi="Times New Roman" w:cs="Times New Roman"/>
          <w:b/>
        </w:rPr>
        <w:t>».</w:t>
      </w:r>
    </w:p>
    <w:p w:rsidR="00A66AEB" w:rsidRDefault="00A66AEB" w:rsidP="00A66AEB">
      <w:pPr>
        <w:rPr>
          <w:rFonts w:ascii="Times New Roman" w:hAnsi="Times New Roman" w:cs="Times New Roman"/>
          <w:b/>
        </w:rPr>
      </w:pPr>
    </w:p>
    <w:p w:rsidR="00A66AEB" w:rsidRDefault="00A66AEB" w:rsidP="00A66AEB">
      <w:pPr>
        <w:rPr>
          <w:rFonts w:ascii="Times New Roman" w:hAnsi="Times New Roman" w:cs="Times New Roman"/>
          <w:b/>
        </w:rPr>
      </w:pPr>
      <w:r>
        <w:rPr>
          <w:rFonts w:ascii="Times New Roman" w:hAnsi="Times New Roman" w:cs="Times New Roman"/>
          <w:b/>
        </w:rPr>
        <w:t xml:space="preserve">Η προθεσμία υποβολής υποψηφιοτήτων λήγει στις </w:t>
      </w:r>
      <w:r>
        <w:rPr>
          <w:rFonts w:ascii="Times New Roman" w:hAnsi="Times New Roman" w:cs="Times New Roman"/>
          <w:b/>
        </w:rPr>
        <w:t>4</w:t>
      </w:r>
      <w:r>
        <w:rPr>
          <w:rFonts w:ascii="Times New Roman" w:hAnsi="Times New Roman" w:cs="Times New Roman"/>
          <w:b/>
        </w:rPr>
        <w:t>-</w:t>
      </w:r>
      <w:r>
        <w:rPr>
          <w:rFonts w:ascii="Times New Roman" w:hAnsi="Times New Roman" w:cs="Times New Roman"/>
          <w:b/>
        </w:rPr>
        <w:t>4</w:t>
      </w:r>
      <w:bookmarkStart w:id="0" w:name="_GoBack"/>
      <w:bookmarkEnd w:id="0"/>
      <w:r>
        <w:rPr>
          <w:rFonts w:ascii="Times New Roman" w:hAnsi="Times New Roman" w:cs="Times New Roman"/>
          <w:b/>
        </w:rPr>
        <w:t>-2014.</w:t>
      </w:r>
    </w:p>
    <w:p w:rsidR="00A66AEB" w:rsidRPr="00482DF0" w:rsidRDefault="00A66AEB" w:rsidP="00A66AEB">
      <w:pPr>
        <w:rPr>
          <w:rFonts w:ascii="Times New Roman" w:hAnsi="Times New Roman" w:cs="Times New Roman"/>
        </w:rPr>
      </w:pPr>
      <w:r>
        <w:rPr>
          <w:rFonts w:ascii="Times New Roman" w:hAnsi="Times New Roman" w:cs="Times New Roman"/>
        </w:rPr>
        <w:t xml:space="preserve">Καλούνται οι ενδιαφερόμενοι, που έχουν τα νόμιμα προσόντα, να υποβάλλουν αίτηση υποψηφιότητας μαζί με όλα τα αναγκαία για την κρίση δικαιολογητικά, όπως αυτά αναφέρονται στο ΦΕΚ των Προκηρύξεων, στις Γραμματείες των οικείων Τμημάτων, όπου μπορούν να απευθύνονται για περισσότερες πληροφορίες. </w:t>
      </w:r>
    </w:p>
    <w:p w:rsidR="00384F1C" w:rsidRDefault="00384F1C"/>
    <w:sectPr w:rsidR="00384F1C" w:rsidSect="00A66AEB">
      <w:pgSz w:w="11906" w:h="16838"/>
      <w:pgMar w:top="567"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63ECE"/>
    <w:multiLevelType w:val="hybridMultilevel"/>
    <w:tmpl w:val="5C083346"/>
    <w:lvl w:ilvl="0" w:tplc="F15ACFE6">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AEB"/>
    <w:rsid w:val="00384F1C"/>
    <w:rsid w:val="00A66A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AEB"/>
    <w:pPr>
      <w:spacing w:after="0" w:line="240" w:lineRule="auto"/>
      <w:jc w:val="both"/>
    </w:pPr>
    <w:rPr>
      <w:rFonts w:ascii="Arial" w:eastAsia="Calibri" w:hAnsi="Arial" w:cs="Arial"/>
      <w:sz w:val="24"/>
      <w:szCs w:val="24"/>
    </w:rPr>
  </w:style>
  <w:style w:type="paragraph" w:styleId="2">
    <w:name w:val="heading 2"/>
    <w:basedOn w:val="a"/>
    <w:next w:val="a"/>
    <w:link w:val="2Char"/>
    <w:qFormat/>
    <w:rsid w:val="00A66AEB"/>
    <w:pPr>
      <w:keepNext/>
      <w:spacing w:before="240" w:after="60"/>
      <w:outlineLvl w:val="1"/>
    </w:pPr>
    <w:rPr>
      <w:rFonts w:eastAsia="Times New Roman"/>
      <w:b/>
      <w:bCs/>
      <w:i/>
      <w:i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A66AEB"/>
    <w:rPr>
      <w:rFonts w:ascii="Arial" w:eastAsia="Times New Roman" w:hAnsi="Arial" w:cs="Arial"/>
      <w:b/>
      <w:bCs/>
      <w:i/>
      <w:iCs/>
      <w:sz w:val="28"/>
      <w:szCs w:val="28"/>
      <w:lang w:val="en-GB"/>
    </w:rPr>
  </w:style>
  <w:style w:type="paragraph" w:styleId="a3">
    <w:name w:val="caption"/>
    <w:basedOn w:val="a"/>
    <w:next w:val="a"/>
    <w:qFormat/>
    <w:rsid w:val="00A66AEB"/>
    <w:pPr>
      <w:ind w:right="4195"/>
      <w:jc w:val="center"/>
    </w:pPr>
    <w:rPr>
      <w:rFonts w:ascii="Times New Roman" w:hAnsi="Times New Roman" w:cs="Times New Roman"/>
      <w:b/>
      <w:bCs/>
      <w:lang w:eastAsia="el-GR"/>
    </w:rPr>
  </w:style>
  <w:style w:type="paragraph" w:styleId="a4">
    <w:name w:val="Title"/>
    <w:basedOn w:val="a"/>
    <w:link w:val="Char"/>
    <w:qFormat/>
    <w:rsid w:val="00A66AEB"/>
    <w:pPr>
      <w:ind w:right="4195"/>
      <w:jc w:val="center"/>
    </w:pPr>
    <w:rPr>
      <w:rFonts w:ascii="Times New Roman" w:hAnsi="Times New Roman" w:cs="Times New Roman"/>
      <w:b/>
      <w:bCs/>
      <w:sz w:val="20"/>
      <w:szCs w:val="20"/>
      <w:lang w:val="x-none" w:eastAsia="el-GR"/>
    </w:rPr>
  </w:style>
  <w:style w:type="character" w:customStyle="1" w:styleId="Char">
    <w:name w:val="Τίτλος Char"/>
    <w:basedOn w:val="a0"/>
    <w:link w:val="a4"/>
    <w:rsid w:val="00A66AEB"/>
    <w:rPr>
      <w:rFonts w:ascii="Times New Roman" w:eastAsia="Calibri" w:hAnsi="Times New Roman" w:cs="Times New Roman"/>
      <w:b/>
      <w:bCs/>
      <w:sz w:val="20"/>
      <w:szCs w:val="20"/>
      <w:lang w:val="x-none"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AEB"/>
    <w:pPr>
      <w:spacing w:after="0" w:line="240" w:lineRule="auto"/>
      <w:jc w:val="both"/>
    </w:pPr>
    <w:rPr>
      <w:rFonts w:ascii="Arial" w:eastAsia="Calibri" w:hAnsi="Arial" w:cs="Arial"/>
      <w:sz w:val="24"/>
      <w:szCs w:val="24"/>
    </w:rPr>
  </w:style>
  <w:style w:type="paragraph" w:styleId="2">
    <w:name w:val="heading 2"/>
    <w:basedOn w:val="a"/>
    <w:next w:val="a"/>
    <w:link w:val="2Char"/>
    <w:qFormat/>
    <w:rsid w:val="00A66AEB"/>
    <w:pPr>
      <w:keepNext/>
      <w:spacing w:before="240" w:after="60"/>
      <w:outlineLvl w:val="1"/>
    </w:pPr>
    <w:rPr>
      <w:rFonts w:eastAsia="Times New Roman"/>
      <w:b/>
      <w:bCs/>
      <w:i/>
      <w:i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A66AEB"/>
    <w:rPr>
      <w:rFonts w:ascii="Arial" w:eastAsia="Times New Roman" w:hAnsi="Arial" w:cs="Arial"/>
      <w:b/>
      <w:bCs/>
      <w:i/>
      <w:iCs/>
      <w:sz w:val="28"/>
      <w:szCs w:val="28"/>
      <w:lang w:val="en-GB"/>
    </w:rPr>
  </w:style>
  <w:style w:type="paragraph" w:styleId="a3">
    <w:name w:val="caption"/>
    <w:basedOn w:val="a"/>
    <w:next w:val="a"/>
    <w:qFormat/>
    <w:rsid w:val="00A66AEB"/>
    <w:pPr>
      <w:ind w:right="4195"/>
      <w:jc w:val="center"/>
    </w:pPr>
    <w:rPr>
      <w:rFonts w:ascii="Times New Roman" w:hAnsi="Times New Roman" w:cs="Times New Roman"/>
      <w:b/>
      <w:bCs/>
      <w:lang w:eastAsia="el-GR"/>
    </w:rPr>
  </w:style>
  <w:style w:type="paragraph" w:styleId="a4">
    <w:name w:val="Title"/>
    <w:basedOn w:val="a"/>
    <w:link w:val="Char"/>
    <w:qFormat/>
    <w:rsid w:val="00A66AEB"/>
    <w:pPr>
      <w:ind w:right="4195"/>
      <w:jc w:val="center"/>
    </w:pPr>
    <w:rPr>
      <w:rFonts w:ascii="Times New Roman" w:hAnsi="Times New Roman" w:cs="Times New Roman"/>
      <w:b/>
      <w:bCs/>
      <w:sz w:val="20"/>
      <w:szCs w:val="20"/>
      <w:lang w:val="x-none" w:eastAsia="el-GR"/>
    </w:rPr>
  </w:style>
  <w:style w:type="character" w:customStyle="1" w:styleId="Char">
    <w:name w:val="Τίτλος Char"/>
    <w:basedOn w:val="a0"/>
    <w:link w:val="a4"/>
    <w:rsid w:val="00A66AEB"/>
    <w:rPr>
      <w:rFonts w:ascii="Times New Roman" w:eastAsia="Calibri" w:hAnsi="Times New Roman" w:cs="Times New Roman"/>
      <w:b/>
      <w:bCs/>
      <w:sz w:val="20"/>
      <w:szCs w:val="20"/>
      <w:lang w:val="x-none"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147</Words>
  <Characters>798</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Stella</cp:lastModifiedBy>
  <cp:revision>1</cp:revision>
  <dcterms:created xsi:type="dcterms:W3CDTF">2014-02-08T18:24:00Z</dcterms:created>
  <dcterms:modified xsi:type="dcterms:W3CDTF">2014-02-08T18:28:00Z</dcterms:modified>
</cp:coreProperties>
</file>