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bookmarkStart w:id="0" w:name="_GoBack"/>
      <w:bookmarkEnd w:id="0"/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ΠΑΡΟΥΣΙΑΣΕΙΣ ΠΤΥΧΙΑΚΩΝ ΕΡΓΑΣΙΩΝ </w:t>
      </w:r>
    </w:p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ΤΟΥ ΤΟΜΕΑ «ΑΘΛΗΤΙΑΤΡΙΚΗΣ ΚΑΙ ΒΙΟΛΟΓΙΑΣ ΤΗΣ ΑΣΚΗΣΗΣ» </w:t>
      </w:r>
    </w:p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ΣΤΑ ΠΛΑΙΣΙΑ ΤΗΣ ΕΞΕΤΑΣΤΙΚΗΣ ΠΕΡΙΟΔΟΥ </w:t>
      </w:r>
      <w:r>
        <w:rPr>
          <w:rFonts w:ascii="Arial" w:hAnsi="Arial" w:cs="Arial" w:eastAsiaTheme="minorEastAsia"/>
          <w:b/>
          <w:color w:val="000000"/>
          <w:shd w:val="clear" w:color="auto" w:fill="FFFFFF"/>
          <w:lang w:val="en-US" w:eastAsia="el-GR"/>
        </w:rPr>
        <w:t>TOY</w:t>
      </w: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 ΕΑΡΙΝΟΥ ΕΞΑΜΗΝΟΥ 2021-22</w:t>
      </w:r>
    </w:p>
    <w:p>
      <w:pP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</w:p>
    <w:p>
      <w:pPr>
        <w:spacing w:line="360" w:lineRule="auto"/>
        <w:jc w:val="both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Καλούνται οι φοιτητές/-τριες, οι οποίοι/-ες επιθυμούν να παρουσιάσουν την πτυχιακή τους εργασία στα πλαίσια της τρέχουσας εξεταστικής περιόδου, να προσκομίσουν το </w:t>
      </w:r>
      <w:r>
        <w:rPr>
          <w:rFonts w:ascii="Arial" w:hAnsi="Arial" w:cs="Arial" w:eastAsiaTheme="minorEastAsia"/>
          <w:b/>
          <w:shd w:val="clear" w:color="auto" w:fill="FFFFFF"/>
          <w:lang w:eastAsia="el-GR"/>
        </w:rPr>
        <w:t xml:space="preserve">ΕΝΤΥΠΟ ΥΠΟΒΟΛΗΣ ΠΤΥΧΙΑΚΗΣ ΕΡΓΑΣΙΑΣ </w:t>
      </w:r>
      <w:r>
        <w:rPr>
          <w:rFonts w:ascii="Arial" w:hAnsi="Arial" w:cs="Arial" w:eastAsiaTheme="minorEastAsia"/>
          <w:shd w:val="clear" w:color="auto" w:fill="FFFFFF"/>
          <w:lang w:eastAsia="el-GR"/>
        </w:rPr>
        <w:t>(επισυνάπτεται),</w:t>
      </w:r>
      <w:r>
        <w:rPr>
          <w:rFonts w:ascii="Arial" w:hAnsi="Arial" w:cs="Arial" w:eastAsiaTheme="minorEastAsia"/>
          <w:b/>
          <w:shd w:val="clear" w:color="auto" w:fill="FFFFFF"/>
          <w:lang w:eastAsia="el-GR"/>
        </w:rPr>
        <w:t xml:space="preserve"> </w:t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υπογεγραμμένο από τον/-ην επιβλέποντα/-ουσα καθηγητή/-τρια, και </w:t>
      </w: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>ΥΠΟΧΡΕΩΤΙΚΑ</w:t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 το σώμα της εργασίας τους σε ηλεκτρονική  μορφή στην ηλεκτρονική διεύθυνση </w:t>
      </w:r>
      <w:r>
        <w:fldChar w:fldCharType="begin"/>
      </w:r>
      <w:r>
        <w:instrText xml:space="preserve"> HYPERLINK "mailto:dmndldis@phed.uoa.gr" </w:instrText>
      </w:r>
      <w:r>
        <w:fldChar w:fldCharType="separate"/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dmndldis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@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phed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.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uoa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.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gr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fldChar w:fldCharType="end"/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 έως την Δευτέρα 04/07/2022.</w:t>
      </w:r>
    </w:p>
    <w:p>
      <w:pPr>
        <w:spacing w:line="360" w:lineRule="auto"/>
        <w:jc w:val="both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>Η παρουσίαση των εργασιών θα πραγματοποιηθεί δια ζώσης στο μικρό αμφιθέατρο της ΣΕΦΑΑ την Δευτέρα 11/07/2022 μεταξύ 10:00 και 13:00. Περαιτέρω οδηγίες θα δοθούν στους ενδιαφερόμενους/-ες φοιτητές/-τριες,  με το πέρας της κατάθεσης των πτυχιακών εργασιών.</w:t>
      </w: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Δ. Μανδαλίδης, Αναπ. Καθηγητής </w:t>
      </w: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>Συντονιστής του Κύκλου «Ευρωστία και Υγεία»</w:t>
      </w:r>
    </w:p>
    <w:p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1E5FC3"/>
    <w:rsid w:val="00381E54"/>
    <w:rsid w:val="003F67E5"/>
    <w:rsid w:val="004177A6"/>
    <w:rsid w:val="004B09E7"/>
    <w:rsid w:val="004E5833"/>
    <w:rsid w:val="005030F3"/>
    <w:rsid w:val="00554C96"/>
    <w:rsid w:val="00654777"/>
    <w:rsid w:val="00746BA2"/>
    <w:rsid w:val="007660C4"/>
    <w:rsid w:val="00767186"/>
    <w:rsid w:val="00774EA9"/>
    <w:rsid w:val="00826FCB"/>
    <w:rsid w:val="009A0E10"/>
    <w:rsid w:val="00AE5B41"/>
    <w:rsid w:val="00BB348A"/>
    <w:rsid w:val="00C05FF1"/>
    <w:rsid w:val="00C26508"/>
    <w:rsid w:val="00C723FC"/>
    <w:rsid w:val="00CD3B45"/>
    <w:rsid w:val="00CF099C"/>
    <w:rsid w:val="00D214B3"/>
    <w:rsid w:val="00E7531D"/>
    <w:rsid w:val="00FF54D9"/>
    <w:rsid w:val="5E0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TotalTime>123</TotalTime>
  <ScaleCrop>false</ScaleCrop>
  <LinksUpToDate>false</LinksUpToDate>
  <CharactersWithSpaces>944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2018-01-19T10:48:00Z</dcterms:created>
  <dc:creator>ageliki</dc:creator>
  <cp:lastModifiedBy>Dina</cp:lastModifiedBy>
  <dcterms:modified xsi:type="dcterms:W3CDTF">2022-06-17T11:22:25Z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7BB095CC4DFD40C7A2280771497BC966</vt:lpwstr>
  </property>
</Properties>
</file>