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471CF" w14:textId="77777777" w:rsidR="009C09CD" w:rsidRDefault="009C09CD" w:rsidP="00831C70">
      <w:pPr>
        <w:pStyle w:val="a3"/>
        <w:rPr>
          <w:lang w:val="el-GR"/>
        </w:rPr>
      </w:pPr>
      <w:bookmarkStart w:id="0" w:name="_heading=h.gjdgxs" w:colFirst="0" w:colLast="0"/>
      <w:bookmarkEnd w:id="0"/>
      <w:r>
        <w:rPr>
          <w:noProof/>
          <w:lang w:val="el-GR" w:eastAsia="el-GR"/>
        </w:rPr>
        <w:drawing>
          <wp:inline distT="0" distB="0" distL="0" distR="0" wp14:anchorId="76EE13AB" wp14:editId="26757D96">
            <wp:extent cx="6237961" cy="593135"/>
            <wp:effectExtent l="0" t="0" r="0" b="0"/>
            <wp:docPr id="22" name="Picture 22" descr="Λογότυπος Μονάδας Προσβασιμότητ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Λογότυπος Μονάδας Προσβασιμότητα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866" cy="59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F0B82" w14:textId="77777777" w:rsidR="009C09CD" w:rsidRDefault="009C09CD" w:rsidP="00831C70">
      <w:pPr>
        <w:pStyle w:val="a3"/>
        <w:rPr>
          <w:lang w:val="el-GR"/>
        </w:rPr>
      </w:pPr>
    </w:p>
    <w:p w14:paraId="253C5E2E" w14:textId="77777777" w:rsidR="00D20FFF" w:rsidRDefault="008F3162" w:rsidP="00831C70">
      <w:pPr>
        <w:pStyle w:val="a3"/>
        <w:rPr>
          <w:lang w:val="el-GR"/>
        </w:rPr>
      </w:pPr>
      <w:r>
        <w:rPr>
          <w:lang w:val="el-GR"/>
        </w:rPr>
        <w:t xml:space="preserve">Ανακοίνωση </w:t>
      </w:r>
    </w:p>
    <w:p w14:paraId="3FE956FD" w14:textId="6A3FFDA9" w:rsidR="008F3162" w:rsidRDefault="00D20FFF" w:rsidP="00D20FFF">
      <w:pPr>
        <w:pStyle w:val="a3"/>
        <w:ind w:right="-376"/>
        <w:rPr>
          <w:lang w:val="el-GR"/>
        </w:rPr>
      </w:pPr>
      <w:r>
        <w:rPr>
          <w:lang w:val="el-GR"/>
        </w:rPr>
        <w:t xml:space="preserve">Ενημέρωση </w:t>
      </w:r>
      <w:r w:rsidR="008F3162">
        <w:rPr>
          <w:lang w:val="el-GR"/>
        </w:rPr>
        <w:t xml:space="preserve">πρωτοετών φοιτητών </w:t>
      </w:r>
      <w:r w:rsidR="00EC55D8">
        <w:rPr>
          <w:lang w:val="el-GR"/>
        </w:rPr>
        <w:t>για</w:t>
      </w:r>
      <w:r w:rsidR="008F3162">
        <w:rPr>
          <w:lang w:val="el-GR"/>
        </w:rPr>
        <w:t xml:space="preserve"> τη Μονάδα </w:t>
      </w:r>
      <w:r>
        <w:rPr>
          <w:lang w:val="el-GR"/>
        </w:rPr>
        <w:t>Προ</w:t>
      </w:r>
      <w:r w:rsidR="008F3162">
        <w:rPr>
          <w:lang w:val="el-GR"/>
        </w:rPr>
        <w:t>σβασιμότητας</w:t>
      </w:r>
    </w:p>
    <w:p w14:paraId="75BAFCCD" w14:textId="77777777" w:rsidR="000F64E4" w:rsidRDefault="00920201">
      <w:pPr>
        <w:rPr>
          <w:lang w:val="el-GR"/>
        </w:rPr>
      </w:pPr>
      <w:r>
        <w:rPr>
          <w:lang w:val="el-GR"/>
        </w:rPr>
        <w:t>Αγαπητές φοιτήτριες, αγαπητοί φοιτητές,</w:t>
      </w:r>
    </w:p>
    <w:p w14:paraId="21813CF6" w14:textId="6727EC36" w:rsidR="00230461" w:rsidRDefault="00920201">
      <w:pPr>
        <w:rPr>
          <w:lang w:val="el-GR"/>
        </w:rPr>
      </w:pPr>
      <w:r>
        <w:rPr>
          <w:lang w:val="el-GR"/>
        </w:rPr>
        <w:t xml:space="preserve">Ως Μονάδα Προσβασιμότητας του Εθνικού και Καποδιστριακού Πανεπιστημίου Αθηνών θα θέλαμε να καλωσορίσουμε </w:t>
      </w:r>
      <w:r w:rsidR="00F72E93">
        <w:rPr>
          <w:lang w:val="el-GR"/>
        </w:rPr>
        <w:t xml:space="preserve">τους </w:t>
      </w:r>
      <w:r w:rsidR="005F6CA8">
        <w:rPr>
          <w:lang w:val="el-GR"/>
        </w:rPr>
        <w:t xml:space="preserve">πρωτοετείς </w:t>
      </w:r>
      <w:r w:rsidR="00F72E93">
        <w:rPr>
          <w:lang w:val="el-GR"/>
        </w:rPr>
        <w:t xml:space="preserve">φοιτητές </w:t>
      </w:r>
      <w:r w:rsidR="00230461">
        <w:rPr>
          <w:lang w:val="el-GR"/>
        </w:rPr>
        <w:t xml:space="preserve">με αναπηρία ή με </w:t>
      </w:r>
      <w:r w:rsidR="00F72E93">
        <w:rPr>
          <w:lang w:val="el-GR"/>
        </w:rPr>
        <w:t>σοβαρές ασθένειες,</w:t>
      </w:r>
      <w:r w:rsidR="00230461">
        <w:rPr>
          <w:lang w:val="el-GR"/>
        </w:rPr>
        <w:t xml:space="preserve"> τους φοιτητές που αντιμετωπίζουν</w:t>
      </w:r>
      <w:r w:rsidR="00F72E93">
        <w:rPr>
          <w:lang w:val="el-GR"/>
        </w:rPr>
        <w:t xml:space="preserve"> ψυχοκοινωνικά </w:t>
      </w:r>
      <w:r w:rsidR="00230461">
        <w:rPr>
          <w:lang w:val="el-GR"/>
        </w:rPr>
        <w:t>ζητήματα, τους φοιτητές μας στο φάσμα του αυτισμού και τους φοιτητές με μαθησιακές δυσκολίες</w:t>
      </w:r>
      <w:r w:rsidR="00D20FFF">
        <w:rPr>
          <w:lang w:val="el-GR"/>
        </w:rPr>
        <w:t xml:space="preserve"> (π.χ. δυσλεξία)</w:t>
      </w:r>
      <w:r w:rsidR="00230461">
        <w:rPr>
          <w:lang w:val="el-GR"/>
        </w:rPr>
        <w:t>.</w:t>
      </w:r>
      <w:r w:rsidR="00F72E93">
        <w:rPr>
          <w:lang w:val="el-GR"/>
        </w:rPr>
        <w:t xml:space="preserve"> </w:t>
      </w:r>
    </w:p>
    <w:p w14:paraId="760C5FD6" w14:textId="7E8CA924" w:rsidR="009F3F45" w:rsidRDefault="009F3F45" w:rsidP="009F3F45">
      <w:pPr>
        <w:rPr>
          <w:lang w:val="el-GR"/>
        </w:rPr>
      </w:pPr>
      <w:r>
        <w:rPr>
          <w:lang w:val="el-GR"/>
        </w:rPr>
        <w:t xml:space="preserve">Σας ενθαρρύνουμε να επισκεφτείτε την </w:t>
      </w:r>
      <w:proofErr w:type="spellStart"/>
      <w:r>
        <w:rPr>
          <w:lang w:val="el-GR"/>
        </w:rPr>
        <w:t>ιστοθέση</w:t>
      </w:r>
      <w:proofErr w:type="spellEnd"/>
      <w:r>
        <w:rPr>
          <w:lang w:val="el-GR"/>
        </w:rPr>
        <w:t xml:space="preserve"> </w:t>
      </w:r>
      <w:hyperlink r:id="rId5" w:history="1">
        <w:r w:rsidR="00D20FFF" w:rsidRPr="007A4A9C">
          <w:rPr>
            <w:rStyle w:val="-"/>
            <w:lang w:val="el-GR"/>
          </w:rPr>
          <w:t>https://access.uoa.gr</w:t>
        </w:r>
      </w:hyperlink>
      <w:r>
        <w:rPr>
          <w:lang w:val="el-GR"/>
        </w:rPr>
        <w:t xml:space="preserve"> της Μονάδας Προσβασιμότητας του Πανεπιστημίου</w:t>
      </w:r>
      <w:r w:rsidR="00D20FFF">
        <w:rPr>
          <w:lang w:val="el-GR"/>
        </w:rPr>
        <w:t xml:space="preserve"> μας</w:t>
      </w:r>
      <w:r>
        <w:rPr>
          <w:lang w:val="el-GR"/>
        </w:rPr>
        <w:t>, όπου θα βρείτε πληροφορίες για τις  υπηρεσίες που παρέχονται για την άρση εμποδίων που ενδεχομένως θα αντιμετωπίσετε στις ακαδημαϊκές σπουδές</w:t>
      </w:r>
      <w:r w:rsidR="00D20FFF">
        <w:rPr>
          <w:lang w:val="el-GR"/>
        </w:rPr>
        <w:t xml:space="preserve"> σας</w:t>
      </w:r>
      <w:r>
        <w:rPr>
          <w:lang w:val="el-GR"/>
        </w:rPr>
        <w:t xml:space="preserve">. Εκεί υπάρχουν τα στοιχεία επικοινωνίας των στελεχών της Μονάδας που θα σας ενημερώσουν για τις υπάρχουσες δυνατότητες και τις σχετικές διαδικασίες. Στην </w:t>
      </w:r>
      <w:proofErr w:type="spellStart"/>
      <w:r>
        <w:rPr>
          <w:lang w:val="el-GR"/>
        </w:rPr>
        <w:t>ιστοθέση</w:t>
      </w:r>
      <w:proofErr w:type="spellEnd"/>
      <w:r>
        <w:rPr>
          <w:lang w:val="el-GR"/>
        </w:rPr>
        <w:t xml:space="preserve"> είναι αναρτημένα και τα στοιχεία των αρμόδιων γραμματέων του Τμήματος για την κατά προτεραιότητα εξυπηρέτησή σας.  </w:t>
      </w:r>
    </w:p>
    <w:p w14:paraId="53C596F7" w14:textId="5F75318C" w:rsidR="009F3F45" w:rsidRDefault="009F3F45" w:rsidP="009F3F45">
      <w:pPr>
        <w:rPr>
          <w:lang w:val="el-GR"/>
        </w:rPr>
      </w:pPr>
      <w:r>
        <w:rPr>
          <w:lang w:val="el-GR"/>
        </w:rPr>
        <w:t>Με αυτήν την ευκαιρία καλούμε όλους τους φοιτητές να ανταποκρίνονται στις προσκλήσεις της Υπηρεσίας Εθελοντικής Υποστήριξης  της Μονάδας</w:t>
      </w:r>
      <w:r w:rsidR="00D20FFF">
        <w:rPr>
          <w:lang w:val="el-GR"/>
        </w:rPr>
        <w:t xml:space="preserve"> Προσβασιμότητας</w:t>
      </w:r>
      <w:r>
        <w:rPr>
          <w:lang w:val="el-GR"/>
        </w:rPr>
        <w:t xml:space="preserve">, οι οποίες θα δημοσιεύονται στο </w:t>
      </w:r>
      <w:r>
        <w:t>e</w:t>
      </w:r>
      <w:r w:rsidRPr="00D20FFF">
        <w:rPr>
          <w:lang w:val="el-GR"/>
        </w:rPr>
        <w:t>-</w:t>
      </w:r>
      <w:r>
        <w:t>class</w:t>
      </w:r>
      <w:r>
        <w:rPr>
          <w:lang w:val="el-GR"/>
        </w:rPr>
        <w:t xml:space="preserve"> των μαθημάτων, όταν προκύπτει ανάγκη για την υποστήριξη συμφοιτητών σας.</w:t>
      </w:r>
    </w:p>
    <w:p w14:paraId="5E3D763E" w14:textId="77777777" w:rsidR="00AB5A1E" w:rsidRPr="00F72E93" w:rsidRDefault="00AB5A1E">
      <w:pPr>
        <w:rPr>
          <w:lang w:val="el-GR"/>
        </w:rPr>
      </w:pPr>
    </w:p>
    <w:sectPr w:rsidR="00AB5A1E" w:rsidRPr="00F72E93" w:rsidSect="00831C7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E93"/>
    <w:rsid w:val="000F64E4"/>
    <w:rsid w:val="00230461"/>
    <w:rsid w:val="00232D4E"/>
    <w:rsid w:val="00451178"/>
    <w:rsid w:val="004A4CA6"/>
    <w:rsid w:val="004F0DDF"/>
    <w:rsid w:val="005056F2"/>
    <w:rsid w:val="00561911"/>
    <w:rsid w:val="00575541"/>
    <w:rsid w:val="005F6CA8"/>
    <w:rsid w:val="007967C5"/>
    <w:rsid w:val="007B1A7D"/>
    <w:rsid w:val="00807830"/>
    <w:rsid w:val="00831C70"/>
    <w:rsid w:val="008F3162"/>
    <w:rsid w:val="00920201"/>
    <w:rsid w:val="00982298"/>
    <w:rsid w:val="009C09CD"/>
    <w:rsid w:val="009F3F45"/>
    <w:rsid w:val="00A3315A"/>
    <w:rsid w:val="00A90FD6"/>
    <w:rsid w:val="00AB5A1E"/>
    <w:rsid w:val="00C82A22"/>
    <w:rsid w:val="00D20FFF"/>
    <w:rsid w:val="00D9260D"/>
    <w:rsid w:val="00EC55D8"/>
    <w:rsid w:val="00F72E93"/>
    <w:rsid w:val="00F8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2E20"/>
  <w15:docId w15:val="{8979A943-1EA8-4154-A04F-D2011609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298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F3F45"/>
    <w:rPr>
      <w:color w:val="0000FF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5619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Char">
    <w:name w:val="Τίτλος Char"/>
    <w:basedOn w:val="a0"/>
    <w:link w:val="a3"/>
    <w:uiPriority w:val="10"/>
    <w:rsid w:val="00561911"/>
    <w:rPr>
      <w:rFonts w:ascii="Arial" w:eastAsiaTheme="majorEastAsia" w:hAnsi="Arial" w:cstheme="majorBidi"/>
      <w:color w:val="17365D" w:themeColor="text2" w:themeShade="BF"/>
      <w:spacing w:val="5"/>
      <w:kern w:val="28"/>
      <w:sz w:val="3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9C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C09CD"/>
    <w:rPr>
      <w:rFonts w:ascii="Tahoma" w:hAnsi="Tahoma" w:cs="Tahoma"/>
      <w:sz w:val="16"/>
      <w:szCs w:val="16"/>
    </w:rPr>
  </w:style>
  <w:style w:type="character" w:customStyle="1" w:styleId="1">
    <w:name w:val="Ανεπίλυτη αναφορά1"/>
    <w:basedOn w:val="a0"/>
    <w:uiPriority w:val="99"/>
    <w:semiHidden/>
    <w:unhideWhenUsed/>
    <w:rsid w:val="00D20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ccess.uoa.g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Αριάδνη</dc:creator>
  <cp:lastModifiedBy>Konstantina Markou</cp:lastModifiedBy>
  <cp:revision>2</cp:revision>
  <dcterms:created xsi:type="dcterms:W3CDTF">2021-10-14T11:50:00Z</dcterms:created>
  <dcterms:modified xsi:type="dcterms:W3CDTF">2021-10-14T11:50:00Z</dcterms:modified>
</cp:coreProperties>
</file>