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0C" w:rsidRDefault="00497F0C" w:rsidP="00497F0C">
      <w:pPr>
        <w:pStyle w:val="a3"/>
        <w:jc w:val="center"/>
      </w:pPr>
      <w:r>
        <w:t>Το Τμήμα Επιστήμης Φυσικής Αγωγής και Αθλητισμού</w:t>
      </w:r>
    </w:p>
    <w:p w:rsidR="00497F0C" w:rsidRDefault="00497F0C" w:rsidP="00497F0C">
      <w:pPr>
        <w:pStyle w:val="a3"/>
        <w:jc w:val="center"/>
      </w:pPr>
      <w:r>
        <w:t>του Πανεπιστημίου Αθηνών  προκηρύσσει</w:t>
      </w:r>
    </w:p>
    <w:p w:rsidR="00497F0C" w:rsidRDefault="00497F0C" w:rsidP="00497F0C">
      <w:pPr>
        <w:pStyle w:val="a3"/>
        <w:jc w:val="center"/>
      </w:pPr>
    </w:p>
    <w:p w:rsidR="00497F0C" w:rsidRDefault="00497F0C" w:rsidP="00497F0C">
      <w:pPr>
        <w:pStyle w:val="a3"/>
        <w:ind w:left="0" w:firstLine="0"/>
      </w:pPr>
      <w:r>
        <w:t xml:space="preserve">Μία (1) θέση Αναπληρωτή Καθηγητή του Τομέα Κλασικού Αθλητισμού στο γνωστικό αντικείμενο </w:t>
      </w:r>
      <w:r w:rsidRPr="00E90326">
        <w:t>«</w:t>
      </w:r>
      <w:r>
        <w:t>Κλασικός Αθλητισμός-Αθλητικές Ρίψεις</w:t>
      </w:r>
      <w:r w:rsidRPr="00E90326">
        <w:t>» (ΦΕΚ</w:t>
      </w:r>
      <w:r>
        <w:t xml:space="preserve"> 1276/3-12-2012τ.Γ΄).</w:t>
      </w:r>
    </w:p>
    <w:p w:rsidR="00497F0C" w:rsidRPr="00E90326" w:rsidRDefault="00497F0C" w:rsidP="00497F0C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20-2-2013</w:t>
      </w:r>
      <w:r w:rsidRPr="00E90326">
        <w:t>.</w:t>
      </w:r>
    </w:p>
    <w:p w:rsidR="00497F0C" w:rsidRDefault="00497F0C" w:rsidP="00497F0C"/>
    <w:p w:rsidR="00497F0C" w:rsidRDefault="00497F0C" w:rsidP="00497F0C">
      <w:pPr>
        <w:jc w:val="both"/>
      </w:pPr>
      <w:r>
        <w:t xml:space="preserve">Συγκρότηση Επταμελούς Επιτροπής για τη θέση ΔΕΠ στη βαθμίδα του Αναπληρωτή Καθηγητή στο γνωστικό αντικείμενο </w:t>
      </w:r>
      <w:r w:rsidRPr="00E90326">
        <w:t>«</w:t>
      </w:r>
      <w:r>
        <w:t>Κλασικός Αθλητισμός-Αθλητικές Ρίψεις</w:t>
      </w:r>
      <w:r w:rsidRPr="00E90326">
        <w:t xml:space="preserve">». (συνεδρία </w:t>
      </w:r>
      <w:r>
        <w:t>Γ.Σ.</w:t>
      </w:r>
      <w:r w:rsidRPr="00E90326">
        <w:t xml:space="preserve"> </w:t>
      </w:r>
      <w:r>
        <w:t>10-2-2014</w:t>
      </w:r>
      <w:r w:rsidRPr="00E90326">
        <w:t xml:space="preserve">). </w:t>
      </w:r>
    </w:p>
    <w:p w:rsidR="00497F0C" w:rsidRPr="00E90326" w:rsidRDefault="00497F0C" w:rsidP="00497F0C">
      <w:pPr>
        <w:jc w:val="both"/>
      </w:pPr>
    </w:p>
    <w:p w:rsidR="00497F0C" w:rsidRPr="00497F0C" w:rsidRDefault="00497F0C" w:rsidP="00497F0C">
      <w:pPr>
        <w:rPr>
          <w:b/>
        </w:rPr>
      </w:pPr>
      <w:r w:rsidRPr="00497F0C">
        <w:rPr>
          <w:b/>
        </w:rPr>
        <w:t xml:space="preserve">Τακτικά μέλη 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right="-483" w:hanging="284"/>
        <w:rPr>
          <w:rFonts w:ascii="Times New Roman" w:hAnsi="Times New Roman"/>
          <w:b/>
          <w:i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>Γ. Γεωργιάδης,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(Κλασικός Αθλητισμός-Αθλητικές Ρίψεις).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right="-1475" w:hanging="284"/>
        <w:rPr>
          <w:rFonts w:ascii="Times New Roman" w:hAnsi="Times New Roman"/>
          <w:b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>Σ. Αθανασόπουλος, Καθηγητής ΤΕΦΑΑ,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(Αθλητική Φυσικοθεραπεία).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Ν. </w:t>
      </w:r>
      <w:proofErr w:type="spellStart"/>
      <w:r w:rsidRPr="00497F0C">
        <w:rPr>
          <w:rFonts w:ascii="Times New Roman" w:hAnsi="Times New Roman"/>
          <w:sz w:val="24"/>
          <w:szCs w:val="24"/>
        </w:rPr>
        <w:t>Γελαδάς</w:t>
      </w:r>
      <w:proofErr w:type="spellEnd"/>
      <w:r w:rsidRPr="00497F0C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97F0C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497F0C">
        <w:rPr>
          <w:rFonts w:ascii="Times New Roman" w:hAnsi="Times New Roman"/>
          <w:i/>
          <w:sz w:val="24"/>
          <w:szCs w:val="24"/>
        </w:rPr>
        <w:t>).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right="-1192" w:hanging="284"/>
        <w:rPr>
          <w:rFonts w:ascii="Times New Roman" w:hAnsi="Times New Roman"/>
          <w:b/>
          <w:i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Κ. </w:t>
      </w:r>
      <w:proofErr w:type="spellStart"/>
      <w:r w:rsidRPr="00497F0C">
        <w:rPr>
          <w:rFonts w:ascii="Times New Roman" w:hAnsi="Times New Roman"/>
          <w:sz w:val="24"/>
          <w:szCs w:val="24"/>
        </w:rPr>
        <w:t>Καρτερολιώτης</w:t>
      </w:r>
      <w:proofErr w:type="spellEnd"/>
      <w:r w:rsidRPr="00497F0C">
        <w:rPr>
          <w:rFonts w:ascii="Times New Roman" w:hAnsi="Times New Roman"/>
          <w:sz w:val="24"/>
          <w:szCs w:val="24"/>
        </w:rPr>
        <w:t>,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(Μεθοδολογία Έρευνας στη Φ.Α.).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i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Χ. </w:t>
      </w:r>
      <w:proofErr w:type="spellStart"/>
      <w:r w:rsidRPr="00497F0C">
        <w:rPr>
          <w:rFonts w:ascii="Times New Roman" w:hAnsi="Times New Roman"/>
          <w:sz w:val="24"/>
          <w:szCs w:val="24"/>
        </w:rPr>
        <w:t>Κοτζαμανίδης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, Καθηγητής ΤΕΦΑΑ ΑΠΘ, </w:t>
      </w:r>
      <w:r w:rsidRPr="00497F0C">
        <w:rPr>
          <w:rFonts w:ascii="Times New Roman" w:hAnsi="Times New Roman"/>
          <w:i/>
          <w:sz w:val="24"/>
          <w:szCs w:val="24"/>
        </w:rPr>
        <w:t xml:space="preserve">(Προπονητική Έμφαση </w:t>
      </w:r>
      <w:proofErr w:type="spellStart"/>
      <w:r w:rsidRPr="00497F0C">
        <w:rPr>
          <w:rFonts w:ascii="Times New Roman" w:hAnsi="Times New Roman"/>
          <w:i/>
          <w:sz w:val="24"/>
          <w:szCs w:val="24"/>
        </w:rPr>
        <w:t>Νευρομυϊκό</w:t>
      </w:r>
      <w:proofErr w:type="spellEnd"/>
      <w:r w:rsidRPr="00497F0C">
        <w:rPr>
          <w:rFonts w:ascii="Times New Roman" w:hAnsi="Times New Roman"/>
          <w:i/>
          <w:sz w:val="24"/>
          <w:szCs w:val="24"/>
        </w:rPr>
        <w:t xml:space="preserve"> Έλεγχο).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Ι. </w:t>
      </w:r>
      <w:proofErr w:type="spellStart"/>
      <w:r w:rsidRPr="00497F0C">
        <w:rPr>
          <w:rFonts w:ascii="Times New Roman" w:hAnsi="Times New Roman"/>
          <w:sz w:val="24"/>
          <w:szCs w:val="24"/>
        </w:rPr>
        <w:t>Βράμπας</w:t>
      </w:r>
      <w:proofErr w:type="spellEnd"/>
      <w:r w:rsidRPr="00497F0C">
        <w:rPr>
          <w:rFonts w:ascii="Times New Roman" w:hAnsi="Times New Roman"/>
          <w:sz w:val="24"/>
          <w:szCs w:val="24"/>
        </w:rPr>
        <w:t>, Καθηγητής, ΤΕΦΑΑ Σερρών ΑΠΘ, Καθηγητής, (</w:t>
      </w:r>
      <w:proofErr w:type="spellStart"/>
      <w:r w:rsidRPr="00497F0C">
        <w:rPr>
          <w:rFonts w:ascii="Times New Roman" w:hAnsi="Times New Roman"/>
          <w:sz w:val="24"/>
          <w:szCs w:val="24"/>
        </w:rPr>
        <w:t>Εργοφυσιολογία</w:t>
      </w:r>
      <w:proofErr w:type="spellEnd"/>
      <w:r w:rsidRPr="00497F0C">
        <w:rPr>
          <w:rFonts w:ascii="Times New Roman" w:hAnsi="Times New Roman"/>
          <w:sz w:val="24"/>
          <w:szCs w:val="24"/>
        </w:rPr>
        <w:t>)</w:t>
      </w:r>
    </w:p>
    <w:p w:rsidR="00497F0C" w:rsidRPr="00497F0C" w:rsidRDefault="00497F0C" w:rsidP="00497F0C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val="en-US"/>
        </w:rPr>
      </w:pPr>
      <w:r w:rsidRPr="00497F0C">
        <w:rPr>
          <w:rFonts w:ascii="Times New Roman" w:hAnsi="Times New Roman"/>
          <w:sz w:val="24"/>
          <w:szCs w:val="24"/>
        </w:rPr>
        <w:t>Α</w:t>
      </w:r>
      <w:r w:rsidRPr="00497F0C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497F0C">
        <w:rPr>
          <w:rFonts w:ascii="Times New Roman" w:hAnsi="Times New Roman"/>
          <w:sz w:val="24"/>
          <w:szCs w:val="24"/>
        </w:rPr>
        <w:t>Αραμπατζής</w:t>
      </w:r>
      <w:r w:rsidRPr="00497F0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97F0C">
        <w:rPr>
          <w:rFonts w:ascii="Times New Roman" w:hAnsi="Times New Roman"/>
          <w:sz w:val="24"/>
          <w:szCs w:val="24"/>
        </w:rPr>
        <w:t>Καθηγητής</w:t>
      </w:r>
      <w:r w:rsidRPr="00497F0C">
        <w:rPr>
          <w:rFonts w:ascii="Times New Roman" w:hAnsi="Times New Roman"/>
          <w:sz w:val="24"/>
          <w:szCs w:val="24"/>
          <w:lang w:val="en-US"/>
        </w:rPr>
        <w:t>, Department of Sport Sciences, Humboldt University of Berlin, (</w:t>
      </w:r>
      <w:r w:rsidRPr="00497F0C">
        <w:rPr>
          <w:rFonts w:ascii="Times New Roman" w:hAnsi="Times New Roman"/>
          <w:i/>
          <w:sz w:val="24"/>
          <w:szCs w:val="24"/>
          <w:lang w:val="en-US"/>
        </w:rPr>
        <w:t>Biomechanics)</w:t>
      </w:r>
    </w:p>
    <w:p w:rsidR="00497F0C" w:rsidRPr="00497F0C" w:rsidRDefault="00497F0C" w:rsidP="00497F0C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</w:p>
    <w:p w:rsidR="00497F0C" w:rsidRPr="00497F0C" w:rsidRDefault="00497F0C" w:rsidP="00497F0C">
      <w:pPr>
        <w:tabs>
          <w:tab w:val="num" w:pos="2340"/>
        </w:tabs>
        <w:ind w:left="2340" w:hanging="2340"/>
        <w:jc w:val="both"/>
        <w:rPr>
          <w:b/>
        </w:rPr>
      </w:pPr>
      <w:r w:rsidRPr="00497F0C">
        <w:rPr>
          <w:b/>
        </w:rPr>
        <w:t>Αναπληρωματικά μέλη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497F0C">
        <w:rPr>
          <w:rFonts w:ascii="Times New Roman" w:hAnsi="Times New Roman"/>
          <w:sz w:val="24"/>
          <w:szCs w:val="24"/>
        </w:rPr>
        <w:t>Σμυρνιώτου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7F0C">
        <w:rPr>
          <w:rFonts w:ascii="Times New Roman" w:hAnsi="Times New Roman"/>
          <w:sz w:val="24"/>
          <w:szCs w:val="24"/>
        </w:rPr>
        <w:t>Αναπλ</w:t>
      </w:r>
      <w:proofErr w:type="spellEnd"/>
      <w:r w:rsidRPr="00497F0C">
        <w:rPr>
          <w:rFonts w:ascii="Times New Roman" w:hAnsi="Times New Roman"/>
          <w:sz w:val="24"/>
          <w:szCs w:val="24"/>
        </w:rPr>
        <w:t>. Καθηγήτρια,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(Κλασικός Αθλητισμός – Δρόμοι).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Χ. </w:t>
      </w:r>
      <w:proofErr w:type="spellStart"/>
      <w:r w:rsidRPr="00497F0C">
        <w:rPr>
          <w:rFonts w:ascii="Times New Roman" w:hAnsi="Times New Roman"/>
          <w:sz w:val="24"/>
          <w:szCs w:val="24"/>
        </w:rPr>
        <w:t>Τσολάκης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7F0C">
        <w:rPr>
          <w:rFonts w:ascii="Times New Roman" w:hAnsi="Times New Roman"/>
          <w:sz w:val="24"/>
          <w:szCs w:val="24"/>
        </w:rPr>
        <w:t>Αναπλ</w:t>
      </w:r>
      <w:proofErr w:type="spellEnd"/>
      <w:r w:rsidRPr="00497F0C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(Ξιφασκία).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Ι. Βογιατζής, </w:t>
      </w:r>
      <w:proofErr w:type="spellStart"/>
      <w:r w:rsidRPr="00497F0C">
        <w:rPr>
          <w:rFonts w:ascii="Times New Roman" w:hAnsi="Times New Roman"/>
          <w:sz w:val="24"/>
          <w:szCs w:val="24"/>
        </w:rPr>
        <w:t>Αναπλ</w:t>
      </w:r>
      <w:proofErr w:type="spellEnd"/>
      <w:r w:rsidRPr="00497F0C">
        <w:rPr>
          <w:rFonts w:ascii="Times New Roman" w:hAnsi="Times New Roman"/>
          <w:sz w:val="24"/>
          <w:szCs w:val="24"/>
        </w:rPr>
        <w:t>.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(Ιστιοπλοΐα).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right="-1050" w:hanging="284"/>
        <w:jc w:val="both"/>
        <w:rPr>
          <w:rFonts w:ascii="Times New Roman" w:hAnsi="Times New Roman"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Μ. </w:t>
      </w:r>
      <w:proofErr w:type="spellStart"/>
      <w:r w:rsidRPr="00497F0C">
        <w:rPr>
          <w:rFonts w:ascii="Times New Roman" w:hAnsi="Times New Roman"/>
          <w:sz w:val="24"/>
          <w:szCs w:val="24"/>
        </w:rPr>
        <w:t>Μαριδάκη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7F0C">
        <w:rPr>
          <w:rFonts w:ascii="Times New Roman" w:hAnsi="Times New Roman"/>
          <w:sz w:val="24"/>
          <w:szCs w:val="24"/>
        </w:rPr>
        <w:t>Αναπλ</w:t>
      </w:r>
      <w:proofErr w:type="spellEnd"/>
      <w:r w:rsidRPr="00497F0C">
        <w:rPr>
          <w:rFonts w:ascii="Times New Roman" w:hAnsi="Times New Roman"/>
          <w:sz w:val="24"/>
          <w:szCs w:val="24"/>
        </w:rPr>
        <w:t>. Καθηγήτρια,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μιου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Αθηνών, </w:t>
      </w:r>
      <w:r w:rsidRPr="00497F0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97F0C">
        <w:rPr>
          <w:rFonts w:ascii="Times New Roman" w:hAnsi="Times New Roman"/>
          <w:i/>
          <w:sz w:val="24"/>
          <w:szCs w:val="24"/>
        </w:rPr>
        <w:t>Εργοφυσιολογία</w:t>
      </w:r>
      <w:proofErr w:type="spellEnd"/>
      <w:r w:rsidRPr="00497F0C">
        <w:rPr>
          <w:rFonts w:ascii="Times New Roman" w:hAnsi="Times New Roman"/>
          <w:i/>
          <w:sz w:val="24"/>
          <w:szCs w:val="24"/>
        </w:rPr>
        <w:t>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>Δ. Σούλας, Καθηγητής, ΤΕΦΑΑ Παν/</w:t>
      </w:r>
      <w:proofErr w:type="spellStart"/>
      <w:r w:rsidRPr="00497F0C">
        <w:rPr>
          <w:rFonts w:ascii="Times New Roman" w:hAnsi="Times New Roman"/>
          <w:sz w:val="24"/>
          <w:szCs w:val="24"/>
        </w:rPr>
        <w:t>μιο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 Θεσσαλίας, </w:t>
      </w:r>
      <w:r w:rsidRPr="00497F0C">
        <w:rPr>
          <w:rFonts w:ascii="Times New Roman" w:hAnsi="Times New Roman"/>
          <w:i/>
          <w:sz w:val="24"/>
          <w:szCs w:val="24"/>
        </w:rPr>
        <w:t>(Κλασικός Αθλητισμός).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97F0C">
        <w:rPr>
          <w:rFonts w:ascii="Times New Roman" w:hAnsi="Times New Roman"/>
          <w:sz w:val="24"/>
          <w:szCs w:val="24"/>
        </w:rPr>
        <w:t xml:space="preserve">Α. </w:t>
      </w:r>
      <w:proofErr w:type="spellStart"/>
      <w:r w:rsidRPr="00497F0C">
        <w:rPr>
          <w:rFonts w:ascii="Times New Roman" w:hAnsi="Times New Roman"/>
          <w:sz w:val="24"/>
          <w:szCs w:val="24"/>
        </w:rPr>
        <w:t>Ζάκας</w:t>
      </w:r>
      <w:proofErr w:type="spellEnd"/>
      <w:r w:rsidRPr="00497F0C">
        <w:rPr>
          <w:rFonts w:ascii="Times New Roman" w:hAnsi="Times New Roman"/>
          <w:sz w:val="24"/>
          <w:szCs w:val="24"/>
        </w:rPr>
        <w:t xml:space="preserve">, Καθηγητής, ΤΕΦΑΑ ΑΠΘ, </w:t>
      </w:r>
      <w:r w:rsidRPr="00497F0C">
        <w:rPr>
          <w:rFonts w:ascii="Times New Roman" w:hAnsi="Times New Roman"/>
          <w:i/>
          <w:sz w:val="24"/>
          <w:szCs w:val="24"/>
        </w:rPr>
        <w:t>(Προπονητική Αθλοπαιδιών).</w:t>
      </w:r>
    </w:p>
    <w:p w:rsidR="00497F0C" w:rsidRPr="00497F0C" w:rsidRDefault="00497F0C" w:rsidP="00497F0C">
      <w:pPr>
        <w:pStyle w:val="a4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497F0C">
        <w:rPr>
          <w:rFonts w:ascii="Times New Roman" w:hAnsi="Times New Roman"/>
          <w:sz w:val="24"/>
          <w:szCs w:val="24"/>
          <w:lang w:val="en-US"/>
        </w:rPr>
        <w:t xml:space="preserve">P. </w:t>
      </w:r>
      <w:proofErr w:type="spellStart"/>
      <w:r w:rsidRPr="00497F0C">
        <w:rPr>
          <w:rFonts w:ascii="Times New Roman" w:hAnsi="Times New Roman"/>
          <w:sz w:val="24"/>
          <w:szCs w:val="24"/>
          <w:lang w:val="en-US"/>
        </w:rPr>
        <w:t>Aagaard</w:t>
      </w:r>
      <w:proofErr w:type="spellEnd"/>
      <w:r w:rsidRPr="00497F0C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97F0C">
        <w:rPr>
          <w:rFonts w:ascii="Times New Roman" w:hAnsi="Times New Roman"/>
          <w:sz w:val="24"/>
          <w:szCs w:val="24"/>
        </w:rPr>
        <w:t>Καθηγητής</w:t>
      </w:r>
      <w:r w:rsidRPr="00497F0C">
        <w:rPr>
          <w:rFonts w:ascii="Times New Roman" w:hAnsi="Times New Roman"/>
          <w:sz w:val="24"/>
          <w:szCs w:val="24"/>
          <w:lang w:val="en-US"/>
        </w:rPr>
        <w:t xml:space="preserve">, University of Southern Denmark, </w:t>
      </w:r>
      <w:r w:rsidRPr="00497F0C">
        <w:rPr>
          <w:rFonts w:ascii="Times New Roman" w:hAnsi="Times New Roman"/>
          <w:i/>
          <w:sz w:val="24"/>
          <w:szCs w:val="24"/>
          <w:lang w:val="en-US"/>
        </w:rPr>
        <w:t>(Experimental and Theoretical Biomechanics).</w:t>
      </w:r>
    </w:p>
    <w:p w:rsidR="00497F0C" w:rsidRPr="00D12B77" w:rsidRDefault="00497F0C" w:rsidP="00497F0C">
      <w:pPr>
        <w:pStyle w:val="a4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:rsidR="00497F0C" w:rsidRPr="00831C6D" w:rsidRDefault="00497F0C" w:rsidP="00497F0C">
      <w:pPr>
        <w:ind w:right="-7"/>
        <w:jc w:val="center"/>
      </w:pPr>
      <w:r>
        <w:t>Συνεδρίαση Επταμελούς Επιτροπής για την επιλογή Προέδρου και  ορισμό Αξιολογητών συνεδρία Παρασκευή 20-2-2014.</w:t>
      </w:r>
    </w:p>
    <w:p w:rsidR="00497F0C" w:rsidRDefault="00497F0C" w:rsidP="00497F0C"/>
    <w:p w:rsidR="00497F0C" w:rsidRDefault="00497F0C" w:rsidP="00497F0C">
      <w:r>
        <w:t>Αξιολογητές</w:t>
      </w:r>
    </w:p>
    <w:p w:rsidR="00497F0C" w:rsidRDefault="00497F0C" w:rsidP="00497F0C">
      <w:pPr>
        <w:jc w:val="both"/>
      </w:pPr>
      <w:r>
        <w:t xml:space="preserve">Ορίζει ως αξιολογητές της υποψήφιας τους </w:t>
      </w:r>
      <w:proofErr w:type="spellStart"/>
      <w:r>
        <w:t>κ.κ</w:t>
      </w:r>
      <w:proofErr w:type="spellEnd"/>
      <w:r>
        <w:t>.:</w:t>
      </w:r>
    </w:p>
    <w:p w:rsidR="00497F0C" w:rsidRPr="0097542D" w:rsidRDefault="00497F0C" w:rsidP="00497F0C">
      <w:pPr>
        <w:numPr>
          <w:ilvl w:val="0"/>
          <w:numId w:val="8"/>
        </w:numPr>
        <w:tabs>
          <w:tab w:val="clear" w:pos="5322"/>
          <w:tab w:val="num" w:pos="426"/>
        </w:tabs>
        <w:ind w:right="-1475" w:hanging="5322"/>
      </w:pPr>
      <w:r w:rsidRPr="0097542D">
        <w:t xml:space="preserve">Β. </w:t>
      </w:r>
      <w:proofErr w:type="spellStart"/>
      <w:r w:rsidRPr="0097542D">
        <w:t>Μπαλτζόπουλο</w:t>
      </w:r>
      <w:proofErr w:type="spellEnd"/>
      <w:r w:rsidRPr="0097542D">
        <w:t>, Καθηγητή</w:t>
      </w:r>
      <w:r>
        <w:t xml:space="preserve">, </w:t>
      </w:r>
      <w:r w:rsidRPr="0097542D">
        <w:t xml:space="preserve">Πανεπιστήμιο </w:t>
      </w:r>
      <w:r w:rsidRPr="0097542D">
        <w:rPr>
          <w:lang w:val="en-US"/>
        </w:rPr>
        <w:t>Brunel</w:t>
      </w:r>
    </w:p>
    <w:p w:rsidR="00497F0C" w:rsidRPr="0097542D" w:rsidRDefault="00497F0C" w:rsidP="00497F0C">
      <w:pPr>
        <w:numPr>
          <w:ilvl w:val="0"/>
          <w:numId w:val="8"/>
        </w:numPr>
        <w:tabs>
          <w:tab w:val="clear" w:pos="5322"/>
        </w:tabs>
        <w:ind w:left="426" w:right="-1054" w:hanging="426"/>
      </w:pPr>
      <w:r w:rsidRPr="0097542D">
        <w:t xml:space="preserve">Σ. </w:t>
      </w:r>
      <w:proofErr w:type="spellStart"/>
      <w:r w:rsidRPr="0097542D">
        <w:t>Τοκμακίδη</w:t>
      </w:r>
      <w:proofErr w:type="spellEnd"/>
      <w:r w:rsidRPr="0097542D">
        <w:t>, Καθηγητή</w:t>
      </w:r>
      <w:r>
        <w:t xml:space="preserve">, </w:t>
      </w:r>
      <w:r w:rsidRPr="0097542D">
        <w:t>ΤΕΦΑΑ</w:t>
      </w:r>
      <w:r>
        <w:t xml:space="preserve"> Κομοτηνής</w:t>
      </w:r>
      <w:r w:rsidRPr="0097542D">
        <w:t>, ΔΠΘ</w:t>
      </w:r>
    </w:p>
    <w:p w:rsidR="00497F0C" w:rsidRPr="00497F0C" w:rsidRDefault="00497F0C" w:rsidP="00497F0C">
      <w:pPr>
        <w:ind w:left="720"/>
        <w:jc w:val="both"/>
      </w:pPr>
    </w:p>
    <w:p w:rsidR="00497F0C" w:rsidRPr="00096DB2" w:rsidRDefault="00497F0C" w:rsidP="00497F0C">
      <w:pPr>
        <w:jc w:val="both"/>
      </w:pPr>
      <w:r>
        <w:t xml:space="preserve">Αποδέχεται την εισήγηση της υποψήφιας και ορίζει επιπλέον αξιολογητές τους </w:t>
      </w:r>
      <w:proofErr w:type="spellStart"/>
      <w:r>
        <w:t>κ.κ</w:t>
      </w:r>
      <w:proofErr w:type="spellEnd"/>
      <w:r>
        <w:t xml:space="preserve">.:  </w:t>
      </w:r>
    </w:p>
    <w:p w:rsidR="00497F0C" w:rsidRPr="0097542D" w:rsidRDefault="00497F0C" w:rsidP="00497F0C">
      <w:pPr>
        <w:numPr>
          <w:ilvl w:val="0"/>
          <w:numId w:val="7"/>
        </w:numPr>
        <w:tabs>
          <w:tab w:val="clear" w:pos="5322"/>
          <w:tab w:val="num" w:pos="426"/>
        </w:tabs>
        <w:ind w:right="-1054" w:hanging="5322"/>
      </w:pPr>
      <w:r w:rsidRPr="0097542D">
        <w:t xml:space="preserve">Κ. </w:t>
      </w:r>
      <w:proofErr w:type="spellStart"/>
      <w:r w:rsidRPr="0097542D">
        <w:t>Μπουντόλος</w:t>
      </w:r>
      <w:proofErr w:type="spellEnd"/>
      <w:r w:rsidRPr="0097542D">
        <w:t>, Καθηγητής</w:t>
      </w:r>
      <w:r>
        <w:t xml:space="preserve">, </w:t>
      </w:r>
      <w:r w:rsidRPr="0097542D">
        <w:t>ΤΕΦΑΑ Παν/</w:t>
      </w:r>
      <w:proofErr w:type="spellStart"/>
      <w:r w:rsidRPr="0097542D">
        <w:t>μιου</w:t>
      </w:r>
      <w:proofErr w:type="spellEnd"/>
      <w:r w:rsidRPr="0097542D">
        <w:t xml:space="preserve"> Αθηνών</w:t>
      </w:r>
    </w:p>
    <w:p w:rsidR="00497F0C" w:rsidRPr="0097542D" w:rsidRDefault="00497F0C" w:rsidP="00497F0C">
      <w:pPr>
        <w:numPr>
          <w:ilvl w:val="0"/>
          <w:numId w:val="7"/>
        </w:numPr>
        <w:tabs>
          <w:tab w:val="clear" w:pos="5322"/>
          <w:tab w:val="num" w:pos="426"/>
        </w:tabs>
        <w:ind w:right="-1054" w:hanging="5322"/>
      </w:pPr>
      <w:r w:rsidRPr="0097542D">
        <w:t xml:space="preserve">Θ. </w:t>
      </w:r>
      <w:proofErr w:type="spellStart"/>
      <w:r w:rsidRPr="0097542D">
        <w:t>Πυλιανίδης</w:t>
      </w:r>
      <w:proofErr w:type="spellEnd"/>
      <w:r w:rsidRPr="0097542D">
        <w:t xml:space="preserve">, </w:t>
      </w:r>
      <w:proofErr w:type="spellStart"/>
      <w:r w:rsidRPr="0097542D">
        <w:t>Αναπλ</w:t>
      </w:r>
      <w:proofErr w:type="spellEnd"/>
      <w:r w:rsidRPr="0097542D">
        <w:t>. Καθηγητής</w:t>
      </w:r>
      <w:r>
        <w:t xml:space="preserve">, </w:t>
      </w:r>
      <w:r w:rsidRPr="0097542D">
        <w:t xml:space="preserve">ΤΕΦΑΑ </w:t>
      </w:r>
      <w:r>
        <w:t xml:space="preserve">Κομοτηνής, </w:t>
      </w:r>
      <w:r w:rsidRPr="0097542D">
        <w:t>ΔΠΘ</w:t>
      </w:r>
    </w:p>
    <w:p w:rsidR="00497F0C" w:rsidRDefault="00497F0C" w:rsidP="00497F0C"/>
    <w:p w:rsidR="00E312EB" w:rsidRPr="0048009B" w:rsidRDefault="00E312EB" w:rsidP="00E312EB">
      <w:pPr>
        <w:jc w:val="both"/>
        <w:rPr>
          <w:color w:val="FF0000"/>
        </w:rPr>
      </w:pPr>
      <w:r w:rsidRPr="00F75114">
        <w:t xml:space="preserve">Από τους Αξιολογητές που επελέγησαν στις 20/2/2014 κατέθεσαν Έκθεση Αξιολόγησης </w:t>
      </w:r>
      <w:r w:rsidRPr="0048009B">
        <w:t xml:space="preserve">για την </w:t>
      </w:r>
      <w:proofErr w:type="spellStart"/>
      <w:r w:rsidRPr="0048009B">
        <w:t>προκηρυχθείσα</w:t>
      </w:r>
      <w:proofErr w:type="spellEnd"/>
      <w:r w:rsidRPr="0048009B">
        <w:t xml:space="preserve"> θέση ΔΕΠ στη βαθμίδα του </w:t>
      </w:r>
      <w:r>
        <w:t xml:space="preserve">Αναπληρωτή </w:t>
      </w:r>
      <w:r w:rsidRPr="0048009B">
        <w:t xml:space="preserve">Καθηγητή και στο </w:t>
      </w:r>
      <w:r w:rsidRPr="0048009B">
        <w:lastRenderedPageBreak/>
        <w:t>γνωστικό αντικείμενο</w:t>
      </w:r>
      <w:r>
        <w:t xml:space="preserve"> </w:t>
      </w:r>
      <w:r w:rsidRPr="000F21A9">
        <w:t>Κλασικός Αθλητισμός-Αθλητικές Ρίψεις,</w:t>
      </w:r>
      <w:r w:rsidRPr="0048009B">
        <w:t xml:space="preserve"> </w:t>
      </w:r>
      <w:r w:rsidRPr="00F75114">
        <w:t xml:space="preserve">ο Κ. </w:t>
      </w:r>
      <w:proofErr w:type="spellStart"/>
      <w:r w:rsidRPr="00F75114">
        <w:t>Μπουντόλος</w:t>
      </w:r>
      <w:proofErr w:type="spellEnd"/>
      <w:r w:rsidRPr="00F75114">
        <w:t xml:space="preserve"> στις 15/4/2014 (αριθ. </w:t>
      </w:r>
      <w:proofErr w:type="spellStart"/>
      <w:r w:rsidRPr="00F75114">
        <w:t>πρωτ</w:t>
      </w:r>
      <w:proofErr w:type="spellEnd"/>
      <w:r w:rsidRPr="00F75114">
        <w:t xml:space="preserve">: </w:t>
      </w:r>
      <w:r>
        <w:t>1220/15-4-2014</w:t>
      </w:r>
      <w:r w:rsidRPr="00F75114">
        <w:t>)</w:t>
      </w:r>
      <w:r>
        <w:t xml:space="preserve">, ο κ. Θ. </w:t>
      </w:r>
      <w:proofErr w:type="spellStart"/>
      <w:r>
        <w:t>Πυλιανίδης</w:t>
      </w:r>
      <w:proofErr w:type="spellEnd"/>
      <w:r>
        <w:t xml:space="preserve"> στις 7/3/2014 (</w:t>
      </w:r>
      <w:proofErr w:type="spellStart"/>
      <w:r>
        <w:t>αριθ.πρωτ</w:t>
      </w:r>
      <w:proofErr w:type="spellEnd"/>
      <w:r>
        <w:t xml:space="preserve">. 771/7-3-2014) και ο κ. Σ. </w:t>
      </w:r>
      <w:proofErr w:type="spellStart"/>
      <w:r>
        <w:t>Τοκμακίδης</w:t>
      </w:r>
      <w:proofErr w:type="spellEnd"/>
      <w:r>
        <w:t xml:space="preserve"> στις 14/4/2014 (1209/14-4-2014). Ο κ. Β. </w:t>
      </w:r>
      <w:proofErr w:type="spellStart"/>
      <w:r>
        <w:t>Μπαλτζόπουλος</w:t>
      </w:r>
      <w:proofErr w:type="spellEnd"/>
      <w:r>
        <w:t xml:space="preserve"> δεν κατέθεσε. </w:t>
      </w:r>
    </w:p>
    <w:p w:rsidR="00E312EB" w:rsidRPr="0048009B" w:rsidRDefault="00E312EB" w:rsidP="00E312EB">
      <w:pPr>
        <w:spacing w:line="120" w:lineRule="auto"/>
        <w:jc w:val="both"/>
      </w:pPr>
    </w:p>
    <w:p w:rsidR="00E312EB" w:rsidRDefault="00E312EB" w:rsidP="00497F0C">
      <w:pPr>
        <w:pStyle w:val="a5"/>
        <w:ind w:left="0" w:firstLine="0"/>
        <w:rPr>
          <w:lang w:val="en-US"/>
        </w:rPr>
      </w:pPr>
    </w:p>
    <w:p w:rsidR="00E312EB" w:rsidRPr="00E312EB" w:rsidRDefault="00E312EB" w:rsidP="00E312EB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21331F">
        <w:t xml:space="preserve">Συνεδρίαση του Εκλεκτορικού Σώματος </w:t>
      </w:r>
      <w:r w:rsidRPr="0021331F">
        <w:rPr>
          <w:b/>
        </w:rPr>
        <w:t xml:space="preserve">για την </w:t>
      </w:r>
      <w:proofErr w:type="spellStart"/>
      <w:r w:rsidRPr="0021331F">
        <w:rPr>
          <w:b/>
        </w:rPr>
        <w:t>προκηρυχθείσα</w:t>
      </w:r>
      <w:proofErr w:type="spellEnd"/>
      <w:r w:rsidRPr="0021331F">
        <w:rPr>
          <w:b/>
        </w:rPr>
        <w:t xml:space="preserve"> θέση ΔΕΠ στη βαθμίδα του</w:t>
      </w:r>
      <w:r w:rsidRPr="0021331F">
        <w:t xml:space="preserve"> </w:t>
      </w:r>
      <w:r w:rsidRPr="00E312EB">
        <w:rPr>
          <w:b/>
        </w:rPr>
        <w:t xml:space="preserve">Αναπληρωτή </w:t>
      </w:r>
      <w:r w:rsidRPr="00E312EB">
        <w:rPr>
          <w:b/>
        </w:rPr>
        <w:t>Καθηγητή</w:t>
      </w:r>
      <w:r w:rsidRPr="0021331F">
        <w:rPr>
          <w:b/>
        </w:rPr>
        <w:t xml:space="preserve"> και στο γνωστικό αντικείμενο «</w:t>
      </w:r>
      <w:r>
        <w:rPr>
          <w:b/>
        </w:rPr>
        <w:t>Κλασικός Αθλητισμός-Αθλητικές Ρίψεις</w:t>
      </w:r>
      <w:r w:rsidRPr="0021331F">
        <w:rPr>
          <w:b/>
        </w:rPr>
        <w:t>»</w:t>
      </w:r>
      <w:r w:rsidRPr="0021331F">
        <w:t xml:space="preserve"> του Τομέα </w:t>
      </w:r>
      <w:r>
        <w:t>Κλασικού Αθλητισμού</w:t>
      </w:r>
      <w:r>
        <w:t xml:space="preserve"> </w:t>
      </w:r>
      <w:r w:rsidRPr="0021331F">
        <w:t xml:space="preserve">(αίτημα εξέλιξης </w:t>
      </w:r>
      <w:r>
        <w:t xml:space="preserve">του </w:t>
      </w:r>
      <w:proofErr w:type="spellStart"/>
      <w:r>
        <w:t>Επικ</w:t>
      </w:r>
      <w:proofErr w:type="spellEnd"/>
      <w:r>
        <w:t>. Καθηγητή κ. Γ. Τερζή</w:t>
      </w:r>
      <w:r w:rsidRPr="0021331F">
        <w:t xml:space="preserve">), </w:t>
      </w:r>
      <w:r w:rsidRPr="0021331F">
        <w:rPr>
          <w:b/>
        </w:rPr>
        <w:t xml:space="preserve">την </w:t>
      </w:r>
      <w:r>
        <w:rPr>
          <w:b/>
        </w:rPr>
        <w:t>Τετάρτη 11 Ιουνίου 2014</w:t>
      </w:r>
      <w:r w:rsidRPr="0021331F">
        <w:rPr>
          <w:b/>
        </w:rPr>
        <w:t xml:space="preserve"> και ώρα </w:t>
      </w:r>
      <w:r>
        <w:rPr>
          <w:b/>
        </w:rPr>
        <w:t>10</w:t>
      </w:r>
      <w:r>
        <w:rPr>
          <w:b/>
        </w:rPr>
        <w:t>.30</w:t>
      </w:r>
      <w:r w:rsidRPr="0021331F">
        <w:t xml:space="preserve"> </w:t>
      </w:r>
      <w:proofErr w:type="spellStart"/>
      <w:r>
        <w:t>π</w:t>
      </w:r>
      <w:r w:rsidRPr="0021331F">
        <w:t>.μ</w:t>
      </w:r>
      <w:proofErr w:type="spellEnd"/>
      <w:r w:rsidRPr="0021331F">
        <w:t xml:space="preserve">., με τηλεδιάσκεψη, στις παρακάτω αίθουσες: </w:t>
      </w:r>
    </w:p>
    <w:p w:rsidR="00E312EB" w:rsidRPr="008C2E2C" w:rsidRDefault="00E312EB" w:rsidP="00E312EB">
      <w:pPr>
        <w:numPr>
          <w:ilvl w:val="0"/>
          <w:numId w:val="10"/>
        </w:numPr>
        <w:jc w:val="both"/>
      </w:pPr>
      <w:r w:rsidRPr="008C2E2C">
        <w:t xml:space="preserve">Για </w:t>
      </w:r>
      <w:r>
        <w:t>τα μέλη της Επταμελούς Επιτροπής του Πανεπιστημίου της Αθήνας</w:t>
      </w:r>
      <w:r w:rsidRPr="008C2E2C">
        <w:t xml:space="preserve"> </w:t>
      </w:r>
      <w:r w:rsidRPr="008C2E2C">
        <w:rPr>
          <w:bCs/>
        </w:rPr>
        <w:t xml:space="preserve">στην </w:t>
      </w:r>
      <w:r w:rsidRPr="008C2E2C">
        <w:t xml:space="preserve">Αίθουσα </w:t>
      </w:r>
      <w:proofErr w:type="spellStart"/>
      <w:r w:rsidRPr="008C2E2C">
        <w:t>Τηλεκπαίδευσης</w:t>
      </w:r>
      <w:proofErr w:type="spellEnd"/>
      <w:r w:rsidRPr="008C2E2C">
        <w:t xml:space="preserve"> GU- </w:t>
      </w:r>
      <w:proofErr w:type="spellStart"/>
      <w:r w:rsidRPr="008C2E2C">
        <w:t>MediaCenter</w:t>
      </w:r>
      <w:proofErr w:type="spellEnd"/>
      <w:r w:rsidRPr="008C2E2C">
        <w:t xml:space="preserve">, (2ος όροφος Κέντρο Λειτουργίας και Διαχείρισης Δικτύων), Τμήμα Πληροφορικής Εθνικού και Καποδιστριακού Πανεπιστημίου Αθηνών </w:t>
      </w:r>
      <w:proofErr w:type="spellStart"/>
      <w:r w:rsidRPr="008C2E2C">
        <w:t>Πανεπιστημιόπολη</w:t>
      </w:r>
      <w:proofErr w:type="spellEnd"/>
      <w:r w:rsidRPr="008C2E2C">
        <w:t xml:space="preserve"> Ιλισίων, Ιλίσια, Αθήνα, Τ.Κ. 15784</w:t>
      </w:r>
    </w:p>
    <w:p w:rsidR="00E312EB" w:rsidRDefault="00E312EB" w:rsidP="00E312EB">
      <w:pPr>
        <w:ind w:firstLine="360"/>
        <w:jc w:val="both"/>
        <w:rPr>
          <w:u w:val="single"/>
        </w:rPr>
      </w:pPr>
      <w:r w:rsidRPr="008C2E2C">
        <w:t xml:space="preserve">Οδηγίες Πρόσβασης: </w:t>
      </w:r>
      <w:hyperlink r:id="rId6" w:history="1">
        <w:r w:rsidRPr="008C2E2C">
          <w:rPr>
            <w:u w:val="single"/>
          </w:rPr>
          <w:t>http://mc.gunet.gr/access.php</w:t>
        </w:r>
      </w:hyperlink>
    </w:p>
    <w:p w:rsidR="00E312EB" w:rsidRPr="0067333E" w:rsidRDefault="00E312EB" w:rsidP="00E312EB">
      <w:pPr>
        <w:numPr>
          <w:ilvl w:val="0"/>
          <w:numId w:val="10"/>
        </w:numPr>
        <w:jc w:val="both"/>
      </w:pPr>
      <w:r w:rsidRPr="0067333E">
        <w:t xml:space="preserve">Για </w:t>
      </w:r>
      <w:r>
        <w:t>τα μέλη της Επταμελούς Επιτροπής του</w:t>
      </w:r>
      <w:r w:rsidRPr="0067333E">
        <w:t xml:space="preserve"> </w:t>
      </w:r>
      <w:r>
        <w:t xml:space="preserve">Αριστοτελείου </w:t>
      </w:r>
      <w:r w:rsidRPr="0067333E">
        <w:t>Παν/</w:t>
      </w:r>
      <w:proofErr w:type="spellStart"/>
      <w:r w:rsidRPr="0067333E">
        <w:t>μιου</w:t>
      </w:r>
      <w:proofErr w:type="spellEnd"/>
      <w:r w:rsidRPr="0067333E">
        <w:t xml:space="preserve"> </w:t>
      </w:r>
      <w:proofErr w:type="spellStart"/>
      <w:r w:rsidRPr="0067333E">
        <w:t>Θεσ</w:t>
      </w:r>
      <w:proofErr w:type="spellEnd"/>
      <w:r w:rsidRPr="0067333E">
        <w:t>/</w:t>
      </w:r>
      <w:proofErr w:type="spellStart"/>
      <w:r w:rsidRPr="0067333E">
        <w:t>νικης</w:t>
      </w:r>
      <w:proofErr w:type="spellEnd"/>
      <w:r w:rsidRPr="0067333E">
        <w:t>, στον 1</w:t>
      </w:r>
      <w:r w:rsidRPr="0067333E">
        <w:rPr>
          <w:vertAlign w:val="superscript"/>
        </w:rPr>
        <w:t>ο</w:t>
      </w:r>
      <w:r w:rsidRPr="0067333E">
        <w:t xml:space="preserve"> όροφο του νέου κτιρίου Θέρμης.</w:t>
      </w:r>
    </w:p>
    <w:p w:rsidR="00E312EB" w:rsidRPr="008C2E2C" w:rsidRDefault="00E312EB" w:rsidP="00E312EB">
      <w:pPr>
        <w:numPr>
          <w:ilvl w:val="0"/>
          <w:numId w:val="10"/>
        </w:numPr>
        <w:jc w:val="both"/>
      </w:pPr>
      <w:r w:rsidRPr="008C2E2C">
        <w:t xml:space="preserve">Για </w:t>
      </w:r>
      <w:r>
        <w:t xml:space="preserve">τα υπόλοιπα μέλη της Επταμελούς Επιτροπής </w:t>
      </w:r>
      <w:r w:rsidRPr="008C2E2C">
        <w:t xml:space="preserve">με τη διαδικασία </w:t>
      </w:r>
      <w:r w:rsidRPr="008C2E2C">
        <w:rPr>
          <w:lang w:val="en-US"/>
        </w:rPr>
        <w:t>e</w:t>
      </w:r>
      <w:r w:rsidRPr="008C2E2C">
        <w:t>-</w:t>
      </w:r>
      <w:r w:rsidRPr="008C2E2C">
        <w:rPr>
          <w:lang w:val="en-US"/>
        </w:rPr>
        <w:t>presence</w:t>
      </w:r>
      <w:r w:rsidRPr="008C2E2C">
        <w:t>.</w:t>
      </w:r>
    </w:p>
    <w:p w:rsidR="00E312EB" w:rsidRPr="0021331F" w:rsidRDefault="00E312EB" w:rsidP="00E312EB">
      <w:bookmarkStart w:id="0" w:name="_GoBack"/>
      <w:bookmarkEnd w:id="0"/>
    </w:p>
    <w:p w:rsidR="00E312EB" w:rsidRPr="0021331F" w:rsidRDefault="00E312EB" w:rsidP="00E312EB">
      <w:pPr>
        <w:jc w:val="both"/>
        <w:rPr>
          <w:b/>
        </w:rPr>
      </w:pPr>
      <w:r w:rsidRPr="0021331F">
        <w:rPr>
          <w:b/>
        </w:rPr>
        <w:t>Αποτέλεσμα διαδικασίας εκλογής</w:t>
      </w:r>
    </w:p>
    <w:p w:rsidR="00E312EB" w:rsidRPr="0021331F" w:rsidRDefault="00E312EB" w:rsidP="00E312EB">
      <w:pPr>
        <w:jc w:val="both"/>
      </w:pPr>
      <w:r w:rsidRPr="0021331F">
        <w:t xml:space="preserve">Το Εκλεκτορικό Σώμα εκλέγει ομόφωνα με </w:t>
      </w:r>
      <w:r w:rsidRPr="00E312EB">
        <w:t>5</w:t>
      </w:r>
      <w:r w:rsidRPr="0021331F">
        <w:t xml:space="preserve"> ψήφους </w:t>
      </w:r>
      <w:r>
        <w:t>τον κ. Γ. Τερζή</w:t>
      </w:r>
      <w:r w:rsidRPr="0021331F">
        <w:t xml:space="preserve"> στη βαθμίδα του </w:t>
      </w:r>
      <w:r>
        <w:t xml:space="preserve">Αναπληρωτή </w:t>
      </w:r>
      <w:r w:rsidRPr="0021331F">
        <w:t>Καθηγητή και στο γνωστικό αντικείμενο «</w:t>
      </w:r>
      <w:r>
        <w:t>Κλασικός Αθλητισμός-Αθλητικές Ρίψεις</w:t>
      </w:r>
      <w:r w:rsidRPr="0021331F">
        <w:t xml:space="preserve">» του Τομέα </w:t>
      </w:r>
      <w:r>
        <w:t>Κλασικού Αθλητισμού</w:t>
      </w:r>
      <w:r w:rsidRPr="0021331F">
        <w:t>.</w:t>
      </w:r>
    </w:p>
    <w:p w:rsidR="00E312EB" w:rsidRPr="0021331F" w:rsidRDefault="00E312EB" w:rsidP="00E312EB"/>
    <w:p w:rsidR="00E312EB" w:rsidRPr="00E312EB" w:rsidRDefault="00E312EB" w:rsidP="00497F0C">
      <w:pPr>
        <w:pStyle w:val="a5"/>
        <w:ind w:left="0" w:firstLine="0"/>
      </w:pPr>
    </w:p>
    <w:p w:rsidR="00E312EB" w:rsidRPr="00E312EB" w:rsidRDefault="00E312EB" w:rsidP="00497F0C">
      <w:pPr>
        <w:pStyle w:val="a5"/>
        <w:ind w:left="0" w:firstLine="0"/>
      </w:pPr>
    </w:p>
    <w:p w:rsidR="00E312EB" w:rsidRPr="00E312EB" w:rsidRDefault="00E312EB" w:rsidP="00497F0C">
      <w:pPr>
        <w:pStyle w:val="a5"/>
        <w:ind w:left="0" w:firstLine="0"/>
        <w:rPr>
          <w:lang w:val="en-US"/>
        </w:rPr>
      </w:pPr>
    </w:p>
    <w:sectPr w:rsidR="00E312EB" w:rsidRPr="00E312EB" w:rsidSect="00E90326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118B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0F0E49D5"/>
    <w:multiLevelType w:val="hybridMultilevel"/>
    <w:tmpl w:val="2DDCB862"/>
    <w:lvl w:ilvl="0" w:tplc="0742E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40F5E"/>
    <w:multiLevelType w:val="hybridMultilevel"/>
    <w:tmpl w:val="4284409A"/>
    <w:lvl w:ilvl="0" w:tplc="E6722B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00B89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4">
    <w:nsid w:val="4E2D5F45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5">
    <w:nsid w:val="5D3A4D74"/>
    <w:multiLevelType w:val="hybridMultilevel"/>
    <w:tmpl w:val="63CE4366"/>
    <w:lvl w:ilvl="0" w:tplc="EEC47C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225"/>
    <w:multiLevelType w:val="hybridMultilevel"/>
    <w:tmpl w:val="ADA66E60"/>
    <w:lvl w:ilvl="0" w:tplc="D0947A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D7870"/>
    <w:multiLevelType w:val="hybridMultilevel"/>
    <w:tmpl w:val="C68EC438"/>
    <w:lvl w:ilvl="0" w:tplc="BFC4777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09000F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09000F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8">
    <w:nsid w:val="78A76C7B"/>
    <w:multiLevelType w:val="hybridMultilevel"/>
    <w:tmpl w:val="1F6498CC"/>
    <w:lvl w:ilvl="0" w:tplc="2E7CC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424D61"/>
    <w:multiLevelType w:val="hybridMultilevel"/>
    <w:tmpl w:val="FFB0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0C"/>
    <w:rsid w:val="00497F0C"/>
    <w:rsid w:val="004E1540"/>
    <w:rsid w:val="007534A2"/>
    <w:rsid w:val="00E3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0C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497F0C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497F0C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497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497F0C"/>
    <w:pPr>
      <w:ind w:left="2127" w:right="-58" w:hanging="2127"/>
      <w:jc w:val="both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0C"/>
    <w:rPr>
      <w:rFonts w:ascii="Times New Roman" w:eastAsia="Times New Roman" w:hAnsi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34A2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534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3">
    <w:name w:val="heading 3"/>
    <w:basedOn w:val="a"/>
    <w:next w:val="a"/>
    <w:link w:val="3Char"/>
    <w:qFormat/>
    <w:rsid w:val="007534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5">
    <w:name w:val="heading 5"/>
    <w:basedOn w:val="a"/>
    <w:next w:val="a"/>
    <w:link w:val="5Char"/>
    <w:qFormat/>
    <w:rsid w:val="007534A2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7534A2"/>
    <w:pPr>
      <w:spacing w:before="240" w:after="60"/>
      <w:outlineLvl w:val="5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34A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7534A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Char">
    <w:name w:val="Επικεφαλίδα 3 Char"/>
    <w:basedOn w:val="a0"/>
    <w:link w:val="3"/>
    <w:rsid w:val="007534A2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5Char">
    <w:name w:val="Επικεφαλίδα 5 Char"/>
    <w:basedOn w:val="a0"/>
    <w:link w:val="5"/>
    <w:rsid w:val="007534A2"/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character" w:customStyle="1" w:styleId="6Char">
    <w:name w:val="Επικεφαλίδα 6 Char"/>
    <w:basedOn w:val="a0"/>
    <w:link w:val="6"/>
    <w:rsid w:val="007534A2"/>
    <w:rPr>
      <w:rFonts w:ascii="Times New Roman" w:eastAsia="Times New Roman" w:hAnsi="Times New Roman"/>
      <w:b/>
      <w:bCs/>
      <w:sz w:val="22"/>
      <w:szCs w:val="22"/>
      <w:lang w:val="en-GB"/>
    </w:rPr>
  </w:style>
  <w:style w:type="paragraph" w:styleId="a3">
    <w:name w:val="Body Text Indent"/>
    <w:basedOn w:val="a"/>
    <w:link w:val="Char"/>
    <w:rsid w:val="00497F0C"/>
    <w:pPr>
      <w:ind w:left="142" w:hanging="142"/>
      <w:jc w:val="both"/>
    </w:pPr>
    <w:rPr>
      <w:b/>
      <w:szCs w:val="20"/>
    </w:rPr>
  </w:style>
  <w:style w:type="character" w:customStyle="1" w:styleId="Char">
    <w:name w:val="Σώμα κείμενου με εσοχή Char"/>
    <w:basedOn w:val="a0"/>
    <w:link w:val="a3"/>
    <w:rsid w:val="00497F0C"/>
    <w:rPr>
      <w:rFonts w:ascii="Times New Roman" w:eastAsia="Times New Roman" w:hAnsi="Times New Roman"/>
      <w:b/>
      <w:sz w:val="24"/>
      <w:lang w:eastAsia="el-GR"/>
    </w:rPr>
  </w:style>
  <w:style w:type="paragraph" w:styleId="a4">
    <w:name w:val="List Paragraph"/>
    <w:basedOn w:val="a"/>
    <w:uiPriority w:val="34"/>
    <w:qFormat/>
    <w:rsid w:val="00497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lock Text"/>
    <w:basedOn w:val="a"/>
    <w:rsid w:val="00497F0C"/>
    <w:pPr>
      <w:ind w:left="2127" w:right="-58" w:hanging="2127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.gunet.gr/acces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2015-04-22T10:13:00Z</dcterms:created>
  <dcterms:modified xsi:type="dcterms:W3CDTF">2015-04-22T10:13:00Z</dcterms:modified>
</cp:coreProperties>
</file>